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74" w:rsidRDefault="00CF2374" w:rsidP="00CF2374">
      <w:pPr>
        <w:spacing w:after="160" w:line="259" w:lineRule="auto"/>
      </w:pPr>
    </w:p>
    <w:p w:rsidR="00CF2374" w:rsidRDefault="00BF19F2" w:rsidP="00BF19F2">
      <w:pPr>
        <w:pStyle w:val="Heading3"/>
        <w:jc w:val="left"/>
        <w:rPr>
          <w:rFonts w:eastAsia="Arial Unicode MS"/>
        </w:rPr>
      </w:pPr>
      <w:r>
        <w:t>P</w:t>
      </w:r>
      <w:r w:rsidR="00CF2374">
        <w:t>ROSJEKTMODENHETSSKJEMAET</w:t>
      </w:r>
    </w:p>
    <w:p w:rsidR="00CF2374" w:rsidRDefault="00CF2374" w:rsidP="00CF2374">
      <w:pPr>
        <w:jc w:val="center"/>
      </w:pPr>
    </w:p>
    <w:p w:rsidR="00CF2374" w:rsidRDefault="00CF2374" w:rsidP="00BF19F2">
      <w:pPr>
        <w:rPr>
          <w:i/>
          <w:sz w:val="36"/>
        </w:rPr>
      </w:pPr>
      <w:r>
        <w:rPr>
          <w:i/>
          <w:sz w:val="36"/>
        </w:rPr>
        <w:t>Et opplegg for vurderingen av modenheten i en virksomhet</w:t>
      </w:r>
      <w:r w:rsidR="00BF19F2">
        <w:rPr>
          <w:i/>
          <w:sz w:val="36"/>
        </w:rPr>
        <w:t xml:space="preserve"> </w:t>
      </w:r>
      <w:r>
        <w:rPr>
          <w:i/>
          <w:sz w:val="36"/>
        </w:rPr>
        <w:t>av</w:t>
      </w:r>
    </w:p>
    <w:p w:rsidR="00CF2374" w:rsidRDefault="00CF2374" w:rsidP="00BF19F2">
      <w:pPr>
        <w:rPr>
          <w:i/>
          <w:sz w:val="36"/>
        </w:rPr>
      </w:pPr>
      <w:r>
        <w:rPr>
          <w:i/>
          <w:sz w:val="36"/>
        </w:rPr>
        <w:t>professor Erling S. Andersen</w:t>
      </w:r>
      <w:r w:rsidR="00BF19F2">
        <w:rPr>
          <w:i/>
          <w:sz w:val="36"/>
        </w:rPr>
        <w:t xml:space="preserve"> </w:t>
      </w:r>
      <w:r>
        <w:rPr>
          <w:i/>
          <w:sz w:val="36"/>
        </w:rPr>
        <w:t>og</w:t>
      </w:r>
      <w:r w:rsidR="00BF19F2">
        <w:rPr>
          <w:i/>
          <w:sz w:val="36"/>
        </w:rPr>
        <w:t xml:space="preserve"> </w:t>
      </w:r>
      <w:r>
        <w:rPr>
          <w:i/>
          <w:sz w:val="36"/>
        </w:rPr>
        <w:t>professor Svein Arne Jessen</w:t>
      </w:r>
      <w:r w:rsidR="00BF19F2">
        <w:rPr>
          <w:i/>
          <w:sz w:val="36"/>
        </w:rPr>
        <w:t>.</w:t>
      </w:r>
    </w:p>
    <w:p w:rsidR="00CF2374" w:rsidRDefault="00CF2374" w:rsidP="00BF19F2">
      <w:pPr>
        <w:rPr>
          <w:i/>
          <w:sz w:val="36"/>
        </w:rPr>
      </w:pPr>
    </w:p>
    <w:p w:rsidR="00CF2374" w:rsidRDefault="00CF2374" w:rsidP="00CF2374">
      <w:pPr>
        <w:jc w:val="both"/>
      </w:pPr>
      <w:r>
        <w:t xml:space="preserve">På de følgende sider finner du 36 utsagn som du kan se på som uttalelser om virksomhetens forhold til sine prosjekter. Gjennom å ta stilling til dem, får du fram en god beskrivelse av virksomhetens modenhet i forhold til prosjektarbeid. </w:t>
      </w:r>
    </w:p>
    <w:p w:rsidR="00CF2374" w:rsidRDefault="00CF2374" w:rsidP="00CF2374">
      <w:pPr>
        <w:jc w:val="both"/>
      </w:pPr>
    </w:p>
    <w:p w:rsidR="00CF2374" w:rsidRDefault="00CF2374" w:rsidP="00CF2374">
      <w:pPr>
        <w:jc w:val="both"/>
      </w:pPr>
      <w:r>
        <w:t xml:space="preserve">Undersøkelsen kan brukes til å sammenlikne din virksomhet med modenheten i andre virksomheter. </w:t>
      </w:r>
    </w:p>
    <w:p w:rsidR="00CF2374" w:rsidRDefault="00CF2374" w:rsidP="00CF2374">
      <w:pPr>
        <w:jc w:val="both"/>
      </w:pPr>
    </w:p>
    <w:p w:rsidR="00CF2374" w:rsidRDefault="00CF2374" w:rsidP="00CF2374">
      <w:pPr>
        <w:jc w:val="both"/>
      </w:pPr>
      <w:r>
        <w:t>Hvis flere medarbeidere fyller ut skjemaet, så kan du også få et bilde av om man har den samme oppfatning om virksomhetens prosjektmodenhet.</w:t>
      </w:r>
    </w:p>
    <w:p w:rsidR="00CF2374" w:rsidRDefault="00CF2374" w:rsidP="00CF2374">
      <w:pPr>
        <w:jc w:val="both"/>
      </w:pPr>
    </w:p>
    <w:p w:rsidR="00CF2374" w:rsidRDefault="00CF2374" w:rsidP="00CF2374"/>
    <w:p w:rsidR="00CF2374" w:rsidRDefault="00CF2374" w:rsidP="00CF2374">
      <w:pPr>
        <w:pStyle w:val="Heading6"/>
        <w:rPr>
          <w:rFonts w:eastAsia="Arial Unicode MS"/>
        </w:rPr>
      </w:pPr>
    </w:p>
    <w:p w:rsidR="00CF2374" w:rsidRDefault="00CF2374" w:rsidP="00CF2374">
      <w:pPr>
        <w:pStyle w:val="Heading6"/>
        <w:rPr>
          <w:rFonts w:eastAsia="Arial Unicode MS"/>
        </w:rPr>
      </w:pPr>
    </w:p>
    <w:p w:rsidR="00CF2374" w:rsidRDefault="00CF2374" w:rsidP="00CF2374">
      <w:pPr>
        <w:pStyle w:val="Heading6"/>
        <w:rPr>
          <w:rFonts w:eastAsia="Arial Unicode MS"/>
        </w:rPr>
      </w:pPr>
    </w:p>
    <w:p w:rsidR="00CF2374" w:rsidRDefault="00CF2374" w:rsidP="00CF2374">
      <w:pPr>
        <w:pStyle w:val="Heading6"/>
        <w:rPr>
          <w:rFonts w:eastAsia="Arial Unicode MS"/>
        </w:rPr>
      </w:pPr>
      <w:r>
        <w:t>Utfyllingsinstruks</w:t>
      </w:r>
    </w:p>
    <w:p w:rsidR="00CF2374" w:rsidRDefault="00CF2374" w:rsidP="00CF2374">
      <w:r>
        <w:t xml:space="preserve">Du tar stilling til de forskjellige utsagnene gjennom å sette en ring rundt det tallet som </w:t>
      </w:r>
      <w:r>
        <w:rPr>
          <w:u w:val="single"/>
        </w:rPr>
        <w:t>best</w:t>
      </w:r>
      <w:r>
        <w:t xml:space="preserve"> indikerer din enighet med utsagnet. </w:t>
      </w:r>
    </w:p>
    <w:p w:rsidR="00CF2374" w:rsidRDefault="00CF2374" w:rsidP="00CF2374">
      <w:pPr>
        <w:pStyle w:val="Footer"/>
        <w:tabs>
          <w:tab w:val="left" w:pos="720"/>
        </w:tabs>
      </w:pPr>
    </w:p>
    <w:p w:rsidR="00CF2374" w:rsidRDefault="00CF2374" w:rsidP="00CF2374">
      <w:r>
        <w:t>Skalaen er definert slik:</w:t>
      </w:r>
    </w:p>
    <w:p w:rsidR="00CF2374" w:rsidRDefault="00CF2374" w:rsidP="00CF2374"/>
    <w:p w:rsidR="00CF2374" w:rsidRDefault="00CF2374" w:rsidP="00CF2374">
      <w:pPr>
        <w:widowControl w:val="0"/>
        <w:numPr>
          <w:ilvl w:val="0"/>
          <w:numId w:val="5"/>
        </w:numPr>
      </w:pPr>
      <w:r>
        <w:t>Helt uenig</w:t>
      </w:r>
    </w:p>
    <w:p w:rsidR="00CF2374" w:rsidRDefault="00CF2374" w:rsidP="00CF2374">
      <w:pPr>
        <w:widowControl w:val="0"/>
        <w:numPr>
          <w:ilvl w:val="0"/>
          <w:numId w:val="5"/>
        </w:numPr>
      </w:pPr>
      <w:r>
        <w:t>Meget uenig</w:t>
      </w:r>
    </w:p>
    <w:p w:rsidR="00CF2374" w:rsidRDefault="00CF2374" w:rsidP="00CF2374">
      <w:pPr>
        <w:widowControl w:val="0"/>
        <w:numPr>
          <w:ilvl w:val="0"/>
          <w:numId w:val="5"/>
        </w:numPr>
      </w:pPr>
      <w:r>
        <w:t>Litt uenig</w:t>
      </w:r>
      <w:r>
        <w:tab/>
      </w:r>
      <w:r>
        <w:tab/>
      </w:r>
    </w:p>
    <w:p w:rsidR="00CF2374" w:rsidRDefault="00CF2374" w:rsidP="00CF2374">
      <w:pPr>
        <w:widowControl w:val="0"/>
        <w:numPr>
          <w:ilvl w:val="0"/>
          <w:numId w:val="5"/>
        </w:numPr>
      </w:pPr>
      <w:r>
        <w:t>Litt enig</w:t>
      </w:r>
    </w:p>
    <w:p w:rsidR="00CF2374" w:rsidRDefault="00CF2374" w:rsidP="00CF2374">
      <w:pPr>
        <w:widowControl w:val="0"/>
        <w:numPr>
          <w:ilvl w:val="0"/>
          <w:numId w:val="5"/>
        </w:numPr>
      </w:pPr>
      <w:r>
        <w:t>Meget enig</w:t>
      </w:r>
    </w:p>
    <w:p w:rsidR="00CF2374" w:rsidRDefault="00CF2374" w:rsidP="00CF2374">
      <w:pPr>
        <w:widowControl w:val="0"/>
        <w:numPr>
          <w:ilvl w:val="0"/>
          <w:numId w:val="5"/>
        </w:numPr>
      </w:pPr>
      <w:r>
        <w:t>Helt enig</w:t>
      </w:r>
    </w:p>
    <w:p w:rsidR="00CF2374" w:rsidRDefault="00CF2374" w:rsidP="00CF2374"/>
    <w:p w:rsidR="00CF2374" w:rsidRDefault="00CF2374" w:rsidP="00CF2374"/>
    <w:p w:rsidR="00CF2374" w:rsidRDefault="00CF2374" w:rsidP="00CF2374"/>
    <w:p w:rsidR="00CF2374" w:rsidRDefault="00CF2374" w:rsidP="00CF2374">
      <w:pPr>
        <w:outlineLvl w:val="0"/>
        <w:rPr>
          <w:i/>
        </w:rPr>
      </w:pPr>
      <w:r>
        <w:t>Følgende eksempel kan illustrere:</w:t>
      </w:r>
    </w:p>
    <w:p w:rsidR="00CF2374" w:rsidRDefault="00CF2374" w:rsidP="00340105">
      <w:pPr>
        <w:pStyle w:val="BodyTextIndent"/>
        <w:ind w:left="0"/>
        <w:jc w:val="right"/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147955</wp:posOffset>
                </wp:positionV>
                <wp:extent cx="365760" cy="365760"/>
                <wp:effectExtent l="9525" t="6350" r="5715" b="889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291020" id="Oval 2" o:spid="_x0000_s1026" style="position:absolute;margin-left:397.1pt;margin-top:11.6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" o:allowincell="f" filled="f"/>
            </w:pict>
          </mc:Fallback>
        </mc:AlternateContent>
      </w:r>
      <w:r>
        <w:rPr>
          <w:b/>
        </w:rPr>
        <w:t xml:space="preserve">   </w:t>
      </w:r>
      <w:r w:rsidR="00340105">
        <w:rPr>
          <w:b/>
        </w:rPr>
        <w:t xml:space="preserve">     </w:t>
      </w:r>
      <w:r w:rsidR="00340105">
        <w:rPr>
          <w:b/>
        </w:rPr>
        <w:tab/>
      </w:r>
      <w:r w:rsidR="00340105">
        <w:rPr>
          <w:b/>
        </w:rPr>
        <w:tab/>
        <w:t xml:space="preserve">                        </w:t>
      </w:r>
      <w:r w:rsidR="00340105">
        <w:rPr>
          <w:b/>
        </w:rPr>
        <w:tab/>
      </w:r>
      <w:r>
        <w:rPr>
          <w:b/>
        </w:rPr>
        <w:t xml:space="preserve">Helt uenig                    </w:t>
      </w:r>
      <w:r w:rsidR="00340105">
        <w:rPr>
          <w:b/>
        </w:rPr>
        <w:t xml:space="preserve"> </w:t>
      </w:r>
      <w:r>
        <w:rPr>
          <w:b/>
        </w:rPr>
        <w:t xml:space="preserve">Helt enig   </w:t>
      </w:r>
      <w:r w:rsidR="00340105">
        <w:rPr>
          <w:b/>
        </w:rPr>
        <w:t xml:space="preserve">  </w:t>
      </w:r>
      <w:r>
        <w:rPr>
          <w:b/>
        </w:rPr>
        <w:t>Vet ikke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678"/>
      </w:tblGrid>
      <w:tr w:rsidR="00CF2374" w:rsidTr="003908ED">
        <w:tc>
          <w:tcPr>
            <w:tcW w:w="5315" w:type="dxa"/>
          </w:tcPr>
          <w:p w:rsidR="00CF2374" w:rsidRDefault="00CF2374" w:rsidP="003908ED">
            <w:pPr>
              <w:numPr>
                <w:ilvl w:val="0"/>
                <w:numId w:val="6"/>
              </w:numPr>
              <w:tabs>
                <w:tab w:val="left" w:pos="720"/>
              </w:tabs>
              <w:ind w:left="720" w:hanging="630"/>
            </w:pPr>
            <w:r>
              <w:t>Prosjektet har klare og entydige mål</w:t>
            </w:r>
          </w:p>
          <w:p w:rsidR="00CF2374" w:rsidRDefault="00CF2374" w:rsidP="003908ED"/>
        </w:tc>
        <w:tc>
          <w:tcPr>
            <w:tcW w:w="4678" w:type="dxa"/>
          </w:tcPr>
          <w:p w:rsidR="00CF2374" w:rsidRDefault="00CF2374" w:rsidP="003908ED">
            <w:pPr>
              <w:rPr>
                <w:b/>
              </w:rPr>
            </w:pPr>
            <w:r>
              <w:rPr>
                <w:b/>
              </w:rPr>
              <w:t xml:space="preserve">  1</w:t>
            </w:r>
            <w:r>
              <w:rPr>
                <w:b/>
              </w:rPr>
              <w:tab/>
              <w:t xml:space="preserve">  2</w:t>
            </w:r>
            <w:r>
              <w:rPr>
                <w:b/>
              </w:rPr>
              <w:tab/>
              <w:t>3</w:t>
            </w:r>
            <w:r>
              <w:rPr>
                <w:b/>
              </w:rPr>
              <w:tab/>
              <w:t>4</w:t>
            </w:r>
            <w:r>
              <w:rPr>
                <w:b/>
              </w:rPr>
              <w:tab/>
              <w:t xml:space="preserve">5         6         </w:t>
            </w:r>
            <w:r>
              <w:t xml:space="preserve">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340105">
              <w:fldChar w:fldCharType="separate"/>
            </w:r>
            <w:r>
              <w:fldChar w:fldCharType="end"/>
            </w:r>
          </w:p>
        </w:tc>
      </w:tr>
    </w:tbl>
    <w:p w:rsidR="00CF2374" w:rsidRDefault="00CF2374" w:rsidP="00CF2374">
      <w:r>
        <w:t>Dette svaret viser at du er meget enig i at prosjektet har klare og entydige mål.</w:t>
      </w:r>
    </w:p>
    <w:p w:rsidR="00CF2374" w:rsidRDefault="00CF2374" w:rsidP="00CF2374">
      <w:pPr>
        <w:pStyle w:val="Heading7"/>
        <w:rPr>
          <w:sz w:val="28"/>
        </w:rPr>
      </w:pPr>
      <w:r>
        <w:rPr>
          <w:sz w:val="28"/>
        </w:rPr>
        <w:br w:type="page"/>
      </w:r>
    </w:p>
    <w:p w:rsidR="00CF2374" w:rsidRPr="00340105" w:rsidRDefault="00CF2374" w:rsidP="00340105">
      <w:pPr>
        <w:pStyle w:val="Heading2"/>
        <w:jc w:val="right"/>
        <w:rPr>
          <w:i w:val="0"/>
          <w:sz w:val="20"/>
        </w:rPr>
      </w:pPr>
      <w:r>
        <w:lastRenderedPageBreak/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 w:rsidR="00340105" w:rsidRPr="00340105">
        <w:rPr>
          <w:i w:val="0"/>
          <w:sz w:val="20"/>
        </w:rPr>
        <w:t xml:space="preserve">Helt enig </w:t>
      </w:r>
      <w:r w:rsidR="00340105">
        <w:rPr>
          <w:i w:val="0"/>
          <w:sz w:val="20"/>
        </w:rPr>
        <w:t xml:space="preserve">                          Helt uenig Vet kke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173"/>
        <w:gridCol w:w="32"/>
        <w:gridCol w:w="4646"/>
        <w:gridCol w:w="60"/>
      </w:tblGrid>
      <w:tr w:rsidR="00CF2374" w:rsidTr="003908ED">
        <w:trPr>
          <w:gridBefore w:val="1"/>
          <w:wBefore w:w="142" w:type="dxa"/>
          <w:trHeight w:val="810"/>
        </w:trPr>
        <w:tc>
          <w:tcPr>
            <w:tcW w:w="5205" w:type="dxa"/>
            <w:gridSpan w:val="2"/>
          </w:tcPr>
          <w:p w:rsidR="00CF2374" w:rsidRDefault="00CF2374" w:rsidP="003908ED"/>
          <w:p w:rsidR="00CF2374" w:rsidRDefault="00CF2374" w:rsidP="003908ED"/>
          <w:p w:rsidR="00CF2374" w:rsidRDefault="00CF2374" w:rsidP="00CF2374">
            <w:pPr>
              <w:widowControl w:val="0"/>
              <w:numPr>
                <w:ilvl w:val="0"/>
                <w:numId w:val="1"/>
              </w:numPr>
            </w:pPr>
            <w:r>
              <w:t xml:space="preserve">Prosjektmedarbeidere i bedriften er villige til å tåle arbeid under stramme og krevende rammebetingelser </w:t>
            </w:r>
          </w:p>
          <w:p w:rsidR="00CF2374" w:rsidRDefault="00CF2374" w:rsidP="003908ED"/>
        </w:tc>
        <w:tc>
          <w:tcPr>
            <w:tcW w:w="4706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CF2374" w:rsidRDefault="00CF2374" w:rsidP="003908ED">
            <w:pPr>
              <w:rPr>
                <w:rFonts w:ascii="Garamond" w:hAnsi="Garamond"/>
                <w:b/>
              </w:rPr>
            </w:pPr>
          </w:p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Before w:val="1"/>
          <w:wBefore w:w="142" w:type="dxa"/>
          <w:trHeight w:val="547"/>
        </w:trPr>
        <w:tc>
          <w:tcPr>
            <w:tcW w:w="520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1"/>
              </w:numPr>
            </w:pPr>
            <w:r>
              <w:t>Bedriften har en aktiv holdning til utvikling av intern prosjektlederkompetanse</w:t>
            </w:r>
          </w:p>
          <w:p w:rsidR="00CF2374" w:rsidRDefault="00CF2374" w:rsidP="003908ED"/>
        </w:tc>
        <w:tc>
          <w:tcPr>
            <w:tcW w:w="4706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Before w:val="1"/>
          <w:wBefore w:w="142" w:type="dxa"/>
          <w:trHeight w:val="810"/>
        </w:trPr>
        <w:tc>
          <w:tcPr>
            <w:tcW w:w="520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1"/>
              </w:numPr>
            </w:pPr>
            <w:r>
              <w:t>Det er en positiv holdning til planlegging av alle sider ved et prosjekt, både tekniske og menneskelige</w:t>
            </w:r>
          </w:p>
          <w:p w:rsidR="00CF2374" w:rsidRDefault="00CF2374" w:rsidP="003908ED"/>
        </w:tc>
        <w:tc>
          <w:tcPr>
            <w:tcW w:w="4706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Before w:val="1"/>
          <w:wBefore w:w="142" w:type="dxa"/>
          <w:trHeight w:val="810"/>
        </w:trPr>
        <w:tc>
          <w:tcPr>
            <w:tcW w:w="520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6"/>
              </w:tabs>
              <w:ind w:left="360"/>
            </w:pPr>
            <w:r>
              <w:t>Det er i bedriften en god forståelse for betydningen av samarbeid og tverrfaglighet i prosjektarbeidet</w:t>
            </w:r>
          </w:p>
          <w:p w:rsidR="00CF2374" w:rsidRDefault="00CF2374" w:rsidP="003908ED"/>
        </w:tc>
        <w:tc>
          <w:tcPr>
            <w:tcW w:w="4706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Before w:val="1"/>
          <w:wBefore w:w="142" w:type="dxa"/>
          <w:trHeight w:val="727"/>
        </w:trPr>
        <w:tc>
          <w:tcPr>
            <w:tcW w:w="520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>
              <w:t>Bedriften har god kompetanse på hvordan man kartlegger et prosjekts ressursbehov og usikkerheten knyttet til dette</w:t>
            </w:r>
          </w:p>
          <w:p w:rsidR="00CF2374" w:rsidRDefault="00CF2374" w:rsidP="003908ED"/>
        </w:tc>
        <w:tc>
          <w:tcPr>
            <w:tcW w:w="4706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Before w:val="1"/>
          <w:wBefore w:w="142" w:type="dxa"/>
          <w:trHeight w:val="497"/>
        </w:trPr>
        <w:tc>
          <w:tcPr>
            <w:tcW w:w="520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>
              <w:t>Det er i bedriften god forståelse for hvordan et prosjekt skal organiseres og utføres</w:t>
            </w:r>
          </w:p>
          <w:p w:rsidR="00CF2374" w:rsidRDefault="00CF2374" w:rsidP="003908ED"/>
        </w:tc>
        <w:tc>
          <w:tcPr>
            <w:tcW w:w="4706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6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98"/>
              </w:tabs>
              <w:ind w:left="498" w:hanging="426"/>
            </w:pPr>
            <w:r>
              <w:t xml:space="preserve">Det er i bedriften god forståelse for hvor sammensatte og komplekse målene for et prosjekt kan være </w:t>
            </w: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60" w:type="dxa"/>
        </w:trPr>
        <w:tc>
          <w:tcPr>
            <w:tcW w:w="5315" w:type="dxa"/>
            <w:gridSpan w:val="2"/>
          </w:tcPr>
          <w:p w:rsidR="00CF2374" w:rsidRDefault="00CF2374" w:rsidP="003908ED">
            <w:pPr>
              <w:ind w:left="640" w:hanging="568"/>
            </w:pPr>
          </w:p>
          <w:p w:rsidR="00CF2374" w:rsidRDefault="00CF2374" w:rsidP="00CF2374">
            <w:pPr>
              <w:widowControl w:val="0"/>
              <w:numPr>
                <w:ilvl w:val="0"/>
                <w:numId w:val="3"/>
              </w:numPr>
              <w:tabs>
                <w:tab w:val="clear" w:pos="360"/>
              </w:tabs>
              <w:ind w:left="498" w:hanging="426"/>
            </w:pPr>
            <w:r>
              <w:t>Bedriften har god generell kompetanse på å etablere og gjennomføre prosjekter</w:t>
            </w:r>
          </w:p>
          <w:p w:rsidR="00CF2374" w:rsidRDefault="00CF2374" w:rsidP="003908ED">
            <w:pPr>
              <w:ind w:left="498" w:hanging="426"/>
            </w:pPr>
          </w:p>
          <w:p w:rsidR="00CF2374" w:rsidRDefault="00CF2374" w:rsidP="00CF2374">
            <w:pPr>
              <w:widowControl w:val="0"/>
              <w:numPr>
                <w:ilvl w:val="0"/>
                <w:numId w:val="3"/>
              </w:numPr>
              <w:tabs>
                <w:tab w:val="clear" w:pos="360"/>
              </w:tabs>
              <w:ind w:left="498" w:hanging="426"/>
            </w:pPr>
            <w:r>
              <w:t>Bedriften har en prosjekthåndbok eller andre former for  retningslinjer for hvordan et prosjektarbeid skal igangsettes og gjennomføres</w:t>
            </w:r>
          </w:p>
          <w:p w:rsidR="00CF2374" w:rsidRDefault="00CF2374" w:rsidP="003908ED">
            <w:pPr>
              <w:ind w:left="640" w:hanging="568"/>
            </w:pPr>
            <w:r>
              <w:t xml:space="preserve"> </w:t>
            </w: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CF2374" w:rsidRDefault="00CF2374" w:rsidP="003908E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 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</w:p>
          <w:p w:rsidR="00CF2374" w:rsidRDefault="00CF2374" w:rsidP="003908ED">
            <w:pPr>
              <w:rPr>
                <w:rFonts w:ascii="Garamond" w:hAnsi="Garamond"/>
              </w:rPr>
            </w:pPr>
          </w:p>
          <w:p w:rsidR="00CF2374" w:rsidRDefault="00CF2374" w:rsidP="003908ED">
            <w:pPr>
              <w:rPr>
                <w:rFonts w:ascii="Garamond" w:hAnsi="Garamond"/>
              </w:rPr>
            </w:pPr>
          </w:p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</w:t>
            </w:r>
            <w:r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6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>Det er et godt samspill mellom bedriftens prosjekter, de berørte linjeenheter og interessenter i prosjektets omgivelser</w:t>
            </w:r>
          </w:p>
          <w:p w:rsidR="00CF2374" w:rsidRDefault="00CF2374" w:rsidP="003908ED">
            <w:pPr>
              <w:tabs>
                <w:tab w:val="num" w:pos="498"/>
              </w:tabs>
              <w:ind w:left="498" w:hanging="498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60" w:type="dxa"/>
          <w:trHeight w:val="586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>Ethvert prosjekt har tilgang til god it-støtte og andre administrative støttefunksjoner</w:t>
            </w:r>
          </w:p>
          <w:p w:rsidR="00CF2374" w:rsidRDefault="00CF2374" w:rsidP="003908ED">
            <w:pPr>
              <w:tabs>
                <w:tab w:val="num" w:pos="498"/>
              </w:tabs>
              <w:ind w:left="498" w:hanging="498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6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 xml:space="preserve">Prosjektene i bedriften blir gjennomført på en profesjonell måte og de når vanligvis sine mål til rett tid og innenfor budsjett </w:t>
            </w:r>
          </w:p>
          <w:p w:rsidR="00CF2374" w:rsidRDefault="00CF2374" w:rsidP="003908ED">
            <w:pPr>
              <w:tabs>
                <w:tab w:val="num" w:pos="498"/>
              </w:tabs>
              <w:ind w:left="498" w:hanging="498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6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 xml:space="preserve">Det er stor vilje til å angripe bedriftens utfordringer gjennom flere samtidige eller påfølgende prosjekter </w:t>
            </w:r>
          </w:p>
          <w:p w:rsidR="00CF2374" w:rsidRDefault="00CF2374" w:rsidP="003908ED">
            <w:pPr>
              <w:tabs>
                <w:tab w:val="num" w:pos="498"/>
              </w:tabs>
              <w:ind w:left="498" w:hanging="498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60" w:type="dxa"/>
        </w:trPr>
        <w:tc>
          <w:tcPr>
            <w:tcW w:w="5315" w:type="dxa"/>
            <w:gridSpan w:val="2"/>
          </w:tcPr>
          <w:p w:rsidR="00CF2374" w:rsidRDefault="00CF2374" w:rsidP="003908ED">
            <w:pPr>
              <w:tabs>
                <w:tab w:val="num" w:pos="498"/>
              </w:tabs>
              <w:ind w:left="498" w:hanging="426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</w:p>
        </w:tc>
      </w:tr>
      <w:tr w:rsidR="00CF2374" w:rsidTr="003908ED">
        <w:trPr>
          <w:gridAfter w:val="1"/>
          <w:wAfter w:w="60" w:type="dxa"/>
        </w:trPr>
        <w:tc>
          <w:tcPr>
            <w:tcW w:w="5315" w:type="dxa"/>
            <w:gridSpan w:val="2"/>
          </w:tcPr>
          <w:p w:rsidR="00CF2374" w:rsidRDefault="00CF2374" w:rsidP="003908ED"/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</w:p>
        </w:tc>
      </w:tr>
    </w:tbl>
    <w:p w:rsidR="00CF2374" w:rsidRDefault="00CF2374" w:rsidP="00CF2374"/>
    <w:p w:rsidR="00CF2374" w:rsidRDefault="00CF2374" w:rsidP="00CF2374">
      <w:pPr>
        <w:pStyle w:val="Heading7"/>
        <w:rPr>
          <w:sz w:val="28"/>
        </w:rPr>
      </w:pPr>
    </w:p>
    <w:p w:rsidR="00CF2374" w:rsidRDefault="00CF2374" w:rsidP="00CF2374">
      <w:pPr>
        <w:pStyle w:val="Heading2"/>
      </w:pPr>
      <w:r>
        <w:tab/>
      </w:r>
      <w:r>
        <w:tab/>
        <w:t xml:space="preserve">       </w:t>
      </w:r>
      <w:r w:rsidR="004273FC">
        <w:t xml:space="preserve">    </w:t>
      </w:r>
      <w:r w:rsidR="004273FC">
        <w:tab/>
      </w:r>
      <w:r w:rsidR="004273FC">
        <w:tab/>
      </w:r>
      <w:r w:rsidR="004273FC">
        <w:tab/>
      </w:r>
      <w:r w:rsidR="004273FC">
        <w:tab/>
      </w:r>
      <w:r w:rsidR="004273FC">
        <w:tab/>
      </w:r>
      <w:r w:rsidR="004273FC">
        <w:tab/>
        <w:t xml:space="preserve">           </w:t>
      </w:r>
      <w:r w:rsidR="004273FC">
        <w:tab/>
      </w:r>
      <w:r w:rsidR="004273FC">
        <w:tab/>
      </w:r>
      <w:r w:rsidR="004273FC">
        <w:tab/>
      </w:r>
      <w:r w:rsidR="004273FC">
        <w:tab/>
      </w:r>
      <w:r w:rsidR="004273FC">
        <w:tab/>
      </w:r>
      <w:r w:rsidR="004273FC">
        <w:tab/>
      </w:r>
      <w:r w:rsidR="004273FC">
        <w:tab/>
      </w:r>
      <w:r w:rsidR="005715CE">
        <w:t xml:space="preserve">       </w:t>
      </w:r>
      <w:r>
        <w:rPr>
          <w:rFonts w:ascii="Times New Roman" w:hAnsi="Times New Roman"/>
          <w:i w:val="0"/>
          <w:sz w:val="20"/>
        </w:rPr>
        <w:t>Helt uenig                                                   Helt enig Vet ikke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678"/>
      </w:tblGrid>
      <w:tr w:rsidR="00CF2374" w:rsidTr="003908ED">
        <w:tc>
          <w:tcPr>
            <w:tcW w:w="5315" w:type="dxa"/>
          </w:tcPr>
          <w:p w:rsidR="00CF2374" w:rsidRDefault="00CF2374" w:rsidP="003908ED">
            <w:pPr>
              <w:ind w:left="72"/>
            </w:pPr>
          </w:p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num" w:pos="498"/>
              </w:tabs>
              <w:ind w:left="498" w:hanging="426"/>
            </w:pPr>
            <w:r>
              <w:t>Det er stor vilje hos ledelsen til å unngå byråkratiske strukturer ved gjennomføringen av et prosjektprogram</w:t>
            </w:r>
          </w:p>
          <w:p w:rsidR="00CF2374" w:rsidRDefault="00CF2374" w:rsidP="003908ED">
            <w:pPr>
              <w:tabs>
                <w:tab w:val="num" w:pos="498"/>
              </w:tabs>
              <w:ind w:left="498" w:hanging="426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num" w:pos="498"/>
              </w:tabs>
              <w:ind w:left="498" w:hanging="426"/>
            </w:pPr>
            <w:r>
              <w:t>Bedriften er opptatt av å kombinere tekniske prosjekter og prosjekter som legger vekt på organisasjonsutvikling og kompetansetilførsel til den enkelte medarbeider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num" w:pos="498"/>
              </w:tabs>
              <w:ind w:left="498" w:hanging="426"/>
            </w:pPr>
            <w:r>
              <w:t>Prosjektledere og delprosjektledere er ikke preget av å ville beskytte sine “territorier”, men opptatt av samarbeid og bidrag på tvers av prosjektene</w:t>
            </w:r>
          </w:p>
          <w:p w:rsidR="00CF2374" w:rsidRDefault="00CF2374" w:rsidP="003908ED">
            <w:pPr>
              <w:tabs>
                <w:tab w:val="num" w:pos="498"/>
              </w:tabs>
              <w:ind w:left="498" w:hanging="426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>Bedriften har god kompetanse på hvordan et utviklingsarbeid kan gjennomføres som et prosjektprogram, dvs. flere prosjekter som bygger på hverandre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>Bedriften har god forståelse for at det i et prosjektprogram kan være behov for å ta inn nye prosjekter som bygger på og supplerer pågående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>Det er god forståelse for at bedriften i enda større grad kan nå sine mål gjennom etableringen av prosjektprogram, dvs. gjennom flere prosjekter som henger sammen og bygger på hverandre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 xml:space="preserve">Det er i bedriften god forståelse for betydningen av et løpende samspill mellom linjen og prosjektene for å realisere intensjonene bak større utviklingsarbeider 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num" w:pos="498"/>
              </w:tabs>
              <w:ind w:left="498" w:hanging="426"/>
            </w:pPr>
            <w:r>
              <w:t>Bedriften har ett eller flere prosjektprogrammer, som er klart definerte og klart siktet inn mot bestemte deler av bedriftens mål og strategier</w:t>
            </w:r>
          </w:p>
          <w:p w:rsidR="00CF2374" w:rsidRDefault="00CF2374" w:rsidP="003908ED">
            <w:pPr>
              <w:tabs>
                <w:tab w:val="num" w:pos="498"/>
              </w:tabs>
              <w:ind w:left="498" w:hanging="426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:rsidR="00CF2374" w:rsidRDefault="00CF2374" w:rsidP="004273FC">
      <w:pPr>
        <w:pStyle w:val="Heading2"/>
      </w:pPr>
      <w:r>
        <w:br w:type="page"/>
      </w:r>
      <w:r w:rsidR="004273FC">
        <w:lastRenderedPageBreak/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/>
          <w:i w:val="0"/>
          <w:sz w:val="20"/>
        </w:rPr>
        <w:t>Helt uenig                                                   Helt enig Vet ikke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678"/>
      </w:tblGrid>
      <w:tr w:rsidR="00CF2374" w:rsidTr="003908ED">
        <w:tc>
          <w:tcPr>
            <w:tcW w:w="5315" w:type="dxa"/>
          </w:tcPr>
          <w:p w:rsidR="00CF2374" w:rsidRDefault="00CF2374" w:rsidP="003908ED">
            <w:pPr>
              <w:tabs>
                <w:tab w:val="num" w:pos="498"/>
              </w:tabs>
              <w:ind w:left="498" w:hanging="426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 xml:space="preserve">Prosjektprogrammene blir gjennomført gjennom et nært samarbeid mellom programledelsen og den berørte linjeledelsen 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506"/>
            </w:pPr>
            <w:r>
              <w:t>Bedriften har et administrativt støtteapparat for gjennomføringen av prosjektprogrammer</w:t>
            </w:r>
          </w:p>
          <w:p w:rsidR="00CF2374" w:rsidRDefault="00CF2374" w:rsidP="003908ED">
            <w:pPr>
              <w:ind w:left="-8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506"/>
            </w:pPr>
            <w:r>
              <w:t>Bedriften har arbeidsmetoder som ivaretar gjennomføringen av prosjektprogrammer på en god måte</w:t>
            </w:r>
          </w:p>
          <w:p w:rsidR="00CF2374" w:rsidRDefault="00CF2374" w:rsidP="003908ED">
            <w:pPr>
              <w:ind w:left="-8"/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 xml:space="preserve">Det finnes i bedriften stor villighet til å satse på en prosjektportefølje som omfatter både sikre og usikre prosjekter </w:t>
            </w:r>
          </w:p>
          <w:p w:rsidR="00CF2374" w:rsidRDefault="00CF2374" w:rsidP="003908ED"/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>Det finnes i bedriften stor villighet til å involvere medarbeiderne i arbeidet med å utvikle nye prosjektideer og –forslag</w:t>
            </w:r>
          </w:p>
          <w:p w:rsidR="00CF2374" w:rsidRDefault="00CF2374" w:rsidP="003908ED"/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>Det finnes i bedriften stor villighet til å satse på både “harde” (teknisk-orienterte) og “myke” (organisasjons- og person-orienterte) prosjekter</w:t>
            </w:r>
          </w:p>
          <w:p w:rsidR="00CF2374" w:rsidRDefault="00CF2374" w:rsidP="003908ED"/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>Det finnes i bedriften en villighet til å satse på en prosjektportefølje som omfatter flere fagdisipliner</w:t>
            </w:r>
          </w:p>
          <w:p w:rsidR="00CF2374" w:rsidRDefault="00CF2374" w:rsidP="003908ED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>Ledelsen har gode kunnskaper om hvordan den skal velge ut prosjekter til bedriftens prosjektportefølje</w:t>
            </w:r>
          </w:p>
          <w:p w:rsidR="00CF2374" w:rsidRDefault="00CF2374" w:rsidP="003908ED">
            <w:r>
              <w:t xml:space="preserve"> </w:t>
            </w: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 xml:space="preserve">Bedriften har god kompetanse på hvordan man løpende skal foreta tilfredsstillende ressursprioriteringer mellom prosjektene </w:t>
            </w:r>
          </w:p>
          <w:p w:rsidR="00CF2374" w:rsidRDefault="00CF2374" w:rsidP="003908ED"/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c>
          <w:tcPr>
            <w:tcW w:w="5315" w:type="dxa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98"/>
            </w:pPr>
            <w:r>
              <w:t>Ledelsen har et godt bilde av hvordan de samlede prosjekter i bedriften (prosjektporteføljen) bidrar til bedriftens nåværende og framtidige resultater</w:t>
            </w:r>
          </w:p>
        </w:tc>
        <w:tc>
          <w:tcPr>
            <w:tcW w:w="4678" w:type="dxa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:rsidR="00CF2374" w:rsidRDefault="00CF2374" w:rsidP="00CF2374">
      <w:pPr>
        <w:ind w:left="-142" w:right="5130"/>
      </w:pPr>
    </w:p>
    <w:p w:rsidR="00CF2374" w:rsidRDefault="00CF2374" w:rsidP="004273FC">
      <w:pPr>
        <w:pStyle w:val="Heading2"/>
      </w:pPr>
      <w:r>
        <w:br w:type="page"/>
      </w:r>
      <w:r w:rsidR="004273FC">
        <w:lastRenderedPageBreak/>
        <w:t xml:space="preserve">                                                            </w:t>
      </w:r>
      <w:r>
        <w:rPr>
          <w:rFonts w:ascii="Times New Roman" w:hAnsi="Times New Roman"/>
          <w:i w:val="0"/>
          <w:sz w:val="20"/>
        </w:rPr>
        <w:t>Helt uenig                                                   Helt enig Vet ikke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5245"/>
        <w:gridCol w:w="70"/>
        <w:gridCol w:w="4608"/>
        <w:gridCol w:w="70"/>
      </w:tblGrid>
      <w:tr w:rsidR="00CF2374" w:rsidTr="003908ED">
        <w:trPr>
          <w:gridAfter w:val="1"/>
          <w:wAfter w:w="70" w:type="dxa"/>
        </w:trPr>
        <w:tc>
          <w:tcPr>
            <w:tcW w:w="5315" w:type="dxa"/>
            <w:gridSpan w:val="2"/>
          </w:tcPr>
          <w:p w:rsidR="00CF2374" w:rsidRDefault="00CF2374" w:rsidP="003908ED">
            <w:pPr>
              <w:tabs>
                <w:tab w:val="num" w:pos="498"/>
              </w:tabs>
              <w:ind w:left="498" w:hanging="426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</w:p>
        </w:tc>
      </w:tr>
      <w:tr w:rsidR="00CF2374" w:rsidTr="003908ED">
        <w:trPr>
          <w:gridAfter w:val="1"/>
          <w:wAfter w:w="7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>Ledelsen har god oversikt over hvilke prosjekter bedriften arbeider med og hvordan de henger sammen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7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>Bedriften har en klar strategi for utvelgelsen og styringen av prosjektporteføljen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7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>Bedriften har godt fungerende opplegg for å legge ned pågående prosjekter og ta inn nye, dersom interne eller eksterne forhold skulle tilsi det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After w:val="1"/>
          <w:wAfter w:w="7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98"/>
              </w:tabs>
              <w:ind w:left="498" w:hanging="426"/>
            </w:pPr>
            <w:r>
              <w:t>Bedriften har metoder og rapporteringssystemer som blir benyttet av alle prosjektene som inngår i prosjektporteføljen</w:t>
            </w:r>
          </w:p>
          <w:p w:rsidR="00CF2374" w:rsidRDefault="00CF2374" w:rsidP="003908ED">
            <w:pPr>
              <w:ind w:left="72"/>
            </w:pP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F2374" w:rsidTr="003908ED">
        <w:trPr>
          <w:gridBefore w:val="1"/>
          <w:wBefore w:w="70" w:type="dxa"/>
        </w:trPr>
        <w:tc>
          <w:tcPr>
            <w:tcW w:w="5315" w:type="dxa"/>
            <w:gridSpan w:val="2"/>
          </w:tcPr>
          <w:p w:rsidR="00CF2374" w:rsidRDefault="00CF2374" w:rsidP="00CF2374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428"/>
              </w:tabs>
              <w:ind w:left="428" w:hanging="426"/>
            </w:pPr>
            <w:r>
              <w:t xml:space="preserve">Bedriften har et prosjektkontor, en prosjektkoordinator eller liknende som samordner igangværende prosjekter </w:t>
            </w:r>
          </w:p>
        </w:tc>
        <w:tc>
          <w:tcPr>
            <w:tcW w:w="4678" w:type="dxa"/>
            <w:gridSpan w:val="2"/>
          </w:tcPr>
          <w:p w:rsidR="00CF2374" w:rsidRDefault="00CF2374" w:rsidP="003908E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</w:t>
            </w:r>
            <w:r>
              <w:rPr>
                <w:rFonts w:ascii="Garamond" w:hAnsi="Garamond"/>
                <w:b/>
              </w:rPr>
              <w:tab/>
              <w:t xml:space="preserve">  2</w:t>
            </w:r>
            <w:r>
              <w:rPr>
                <w:rFonts w:ascii="Garamond" w:hAnsi="Garamond"/>
                <w:b/>
              </w:rPr>
              <w:tab/>
              <w:t>3</w:t>
            </w:r>
            <w:r>
              <w:rPr>
                <w:rFonts w:ascii="Garamond" w:hAnsi="Garamond"/>
                <w:b/>
              </w:rPr>
              <w:tab/>
              <w:t>4</w:t>
            </w:r>
            <w:r>
              <w:rPr>
                <w:rFonts w:ascii="Garamond" w:hAnsi="Garamond"/>
                <w:b/>
              </w:rPr>
              <w:tab/>
              <w:t xml:space="preserve">5         6      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</w:rPr>
              <w:instrText xml:space="preserve">formcheckbox </w:instrText>
            </w:r>
            <w:r w:rsidR="00340105">
              <w:rPr>
                <w:rFonts w:ascii="Garamond" w:hAnsi="Garamond"/>
              </w:rPr>
            </w:r>
            <w:r w:rsidR="00340105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:rsidR="00CF2374" w:rsidRDefault="00CF2374" w:rsidP="00CF2374">
      <w:pPr>
        <w:ind w:left="-142" w:right="5130"/>
      </w:pPr>
    </w:p>
    <w:p w:rsidR="00CF2374" w:rsidRDefault="00CF2374" w:rsidP="00CF2374">
      <w:pPr>
        <w:pStyle w:val="Heading1"/>
      </w:pPr>
      <w:r>
        <w:br w:type="page"/>
      </w:r>
      <w:r>
        <w:lastRenderedPageBreak/>
        <w:t>Resultatberegninger: Modenhet prosjekt, program, portefølje</w:t>
      </w:r>
    </w:p>
    <w:p w:rsidR="00CF2374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992"/>
        <w:gridCol w:w="992"/>
        <w:gridCol w:w="1216"/>
        <w:gridCol w:w="992"/>
        <w:gridCol w:w="992"/>
        <w:gridCol w:w="1309"/>
        <w:gridCol w:w="992"/>
      </w:tblGrid>
      <w:tr w:rsidR="00CF2374" w:rsidTr="003908ED">
        <w:tc>
          <w:tcPr>
            <w:tcW w:w="959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Spørsmål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Spørsmål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Spørsmål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27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28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31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32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35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36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959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Prosjekt-ledelse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 Program-ledelse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 Portefølje-ledelse</w:t>
            </w:r>
          </w:p>
        </w:tc>
        <w:tc>
          <w:tcPr>
            <w:tcW w:w="992" w:type="dxa"/>
            <w:shd w:val="clear" w:color="auto" w:fill="auto"/>
          </w:tcPr>
          <w:p w:rsidR="00CF2374" w:rsidRDefault="00CF2374" w:rsidP="003908ED"/>
        </w:tc>
      </w:tr>
    </w:tbl>
    <w:p w:rsidR="00CF2374" w:rsidRDefault="00CF2374" w:rsidP="00CF2374"/>
    <w:p w:rsidR="00CF2374" w:rsidRDefault="00CF2374" w:rsidP="00CF2374">
      <w:pPr>
        <w:pStyle w:val="Heading1"/>
      </w:pPr>
      <w:r>
        <w:t>Modenhetstrappen</w:t>
      </w:r>
    </w:p>
    <w:p w:rsidR="00CF2374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491"/>
        <w:gridCol w:w="1491"/>
        <w:gridCol w:w="1492"/>
      </w:tblGrid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6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5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4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3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2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Prosjekt-ledelse</w:t>
            </w:r>
          </w:p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Program-ledelse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Portefølje-ledelse</w:t>
            </w:r>
          </w:p>
        </w:tc>
      </w:tr>
    </w:tbl>
    <w:p w:rsidR="00CF2374" w:rsidRDefault="00CF2374" w:rsidP="00CF2374"/>
    <w:p w:rsidR="00CF2374" w:rsidRDefault="00CF2374" w:rsidP="00CF2374">
      <w:r>
        <w:t>Tallene viser virksomhetens modenhet når det gjelder å håndtere et enkeltstående prosjekt, et program som består av flere prosjekter og hele porteføljen av prosjekter og programmer som tilhører virksomheten. Det er av spesiell interesse å se sine egne resultater i forhold til andre virksomheter.</w:t>
      </w:r>
    </w:p>
    <w:p w:rsidR="00CF2374" w:rsidRDefault="00CF2374" w:rsidP="00CF2374">
      <w:r>
        <w:t>Gjennomsnitt norske virksomheter:</w:t>
      </w:r>
    </w:p>
    <w:p w:rsidR="00CF2374" w:rsidRDefault="00CF2374" w:rsidP="00CF2374">
      <w:r>
        <w:t>Ledelse av enkeltstående prosjekt: 4,01</w:t>
      </w:r>
    </w:p>
    <w:p w:rsidR="00CF2374" w:rsidRDefault="00CF2374" w:rsidP="00CF2374">
      <w:r>
        <w:t>Ledelse av prosjektprogram: 3,93</w:t>
      </w:r>
    </w:p>
    <w:p w:rsidR="00CF2374" w:rsidRDefault="00CF2374" w:rsidP="00CF2374">
      <w:r>
        <w:t>Ledelse av prosjektportefølje: 3,90</w:t>
      </w:r>
    </w:p>
    <w:p w:rsidR="00CF2374" w:rsidRDefault="00CF2374" w:rsidP="00CF2374">
      <w:pPr>
        <w:pStyle w:val="Heading1"/>
      </w:pPr>
      <w:r>
        <w:br w:type="page"/>
      </w:r>
      <w:r>
        <w:lastRenderedPageBreak/>
        <w:t>Resultatberegninger: Modenhet holdning, kunnskap, handling</w:t>
      </w:r>
    </w:p>
    <w:p w:rsidR="00CF2374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927"/>
        <w:gridCol w:w="992"/>
        <w:gridCol w:w="1433"/>
        <w:gridCol w:w="843"/>
        <w:gridCol w:w="992"/>
        <w:gridCol w:w="1326"/>
        <w:gridCol w:w="843"/>
      </w:tblGrid>
      <w:tr w:rsidR="00CF2374" w:rsidTr="003908ED">
        <w:tc>
          <w:tcPr>
            <w:tcW w:w="124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Spørsmål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Spørsmål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Spørsmål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5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6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7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11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4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8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12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13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17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21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14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18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22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15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19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23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16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20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24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25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29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33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26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30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34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27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31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35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28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32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36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24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 Holdning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 Kunnskap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 Handling</w:t>
            </w:r>
          </w:p>
        </w:tc>
        <w:tc>
          <w:tcPr>
            <w:tcW w:w="843" w:type="dxa"/>
            <w:shd w:val="clear" w:color="auto" w:fill="auto"/>
          </w:tcPr>
          <w:p w:rsidR="00CF2374" w:rsidRDefault="00CF2374" w:rsidP="003908ED"/>
        </w:tc>
      </w:tr>
    </w:tbl>
    <w:p w:rsidR="00CF2374" w:rsidRDefault="00CF2374" w:rsidP="00CF2374"/>
    <w:p w:rsidR="00CF2374" w:rsidRDefault="00CF2374" w:rsidP="00CF2374">
      <w:pPr>
        <w:pStyle w:val="Heading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491"/>
        <w:gridCol w:w="1491"/>
        <w:gridCol w:w="1492"/>
      </w:tblGrid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6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5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4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3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2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Holdning</w:t>
            </w:r>
          </w:p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Kunnskap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Handling</w:t>
            </w:r>
          </w:p>
        </w:tc>
      </w:tr>
    </w:tbl>
    <w:p w:rsidR="00CF2374" w:rsidRPr="00E757B2" w:rsidRDefault="00CF2374" w:rsidP="00CF2374"/>
    <w:p w:rsidR="00CF2374" w:rsidRDefault="00CF2374" w:rsidP="00CF2374">
      <w:r w:rsidRPr="000519A7">
        <w:t xml:space="preserve">Modenhet er knyttet til </w:t>
      </w:r>
      <w:r w:rsidRPr="000519A7">
        <w:rPr>
          <w:b/>
          <w:bCs/>
        </w:rPr>
        <w:t>holdning</w:t>
      </w:r>
      <w:r w:rsidRPr="000519A7">
        <w:t xml:space="preserve"> (viljen til å gjøre det)</w:t>
      </w:r>
      <w:r>
        <w:t>,</w:t>
      </w:r>
      <w:r w:rsidRPr="000519A7">
        <w:t xml:space="preserve"> </w:t>
      </w:r>
      <w:r w:rsidRPr="000519A7">
        <w:rPr>
          <w:b/>
          <w:bCs/>
        </w:rPr>
        <w:t>kunnskap</w:t>
      </w:r>
      <w:r w:rsidRPr="000519A7">
        <w:t xml:space="preserve"> (viten om hvordan man kan gjøre det) og til </w:t>
      </w:r>
      <w:r w:rsidRPr="000519A7">
        <w:rPr>
          <w:b/>
          <w:bCs/>
        </w:rPr>
        <w:t>handling</w:t>
      </w:r>
      <w:r w:rsidRPr="000519A7">
        <w:t xml:space="preserve"> (det man faktisk gjør)</w:t>
      </w:r>
      <w:r>
        <w:t xml:space="preserve">. Tallene viser virksomhetens prosjektmodenhet spesifisert på de tre kompetansedimensjonene. Det er av spesiell interesse å se sine egne resultater i forhold til andre virksomheter. </w:t>
      </w:r>
    </w:p>
    <w:p w:rsidR="00CF2374" w:rsidRDefault="00CF2374" w:rsidP="00CF2374">
      <w:r>
        <w:t>Gjennomsnitt norske virksomheter:</w:t>
      </w:r>
    </w:p>
    <w:p w:rsidR="00CF2374" w:rsidRDefault="00CF2374" w:rsidP="00CF2374">
      <w:r>
        <w:t>Holdning: 3,82</w:t>
      </w:r>
    </w:p>
    <w:p w:rsidR="00CF2374" w:rsidRDefault="00CF2374" w:rsidP="00CF2374">
      <w:r>
        <w:t>Kunnskap: 3,98</w:t>
      </w:r>
    </w:p>
    <w:p w:rsidR="00CF2374" w:rsidRDefault="00CF2374" w:rsidP="00CF2374">
      <w:r>
        <w:t>Handling: 4,07</w:t>
      </w:r>
    </w:p>
    <w:p w:rsidR="00CF2374" w:rsidRDefault="00CF2374" w:rsidP="00CF2374">
      <w:pPr>
        <w:pStyle w:val="Heading1"/>
      </w:pPr>
      <w:r>
        <w:br w:type="page"/>
      </w:r>
      <w:r>
        <w:lastRenderedPageBreak/>
        <w:t>Resultatberegninger: Holdningsdimensjonen</w:t>
      </w:r>
    </w:p>
    <w:p w:rsidR="00CF2374" w:rsidRDefault="00CF2374" w:rsidP="00CF2374"/>
    <w:p w:rsidR="00CF2374" w:rsidRPr="00515C02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567"/>
        <w:gridCol w:w="1134"/>
        <w:gridCol w:w="851"/>
        <w:gridCol w:w="567"/>
        <w:gridCol w:w="1134"/>
        <w:gridCol w:w="850"/>
        <w:gridCol w:w="567"/>
        <w:gridCol w:w="1134"/>
        <w:gridCol w:w="851"/>
      </w:tblGrid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Usikker-het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 xml:space="preserve">Gj.snitt: 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Makt og ansvar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 xml:space="preserve">Gj.snitt: 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Myke/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harde verdier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</w:t>
            </w:r>
          </w:p>
          <w:p w:rsidR="00CF2374" w:rsidRDefault="00CF2374" w:rsidP="003908ED">
            <w:r w:rsidRPr="00431942">
              <w:rPr>
                <w:b/>
              </w:rPr>
              <w:t>Sam-arbeid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</w:tbl>
    <w:p w:rsidR="00CF2374" w:rsidRDefault="00CF2374" w:rsidP="00CF2374"/>
    <w:p w:rsidR="00CF2374" w:rsidRDefault="00CF2374" w:rsidP="00CF2374"/>
    <w:p w:rsidR="00CF2374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491"/>
        <w:gridCol w:w="1491"/>
        <w:gridCol w:w="1492"/>
        <w:gridCol w:w="1492"/>
      </w:tblGrid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6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5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4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3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2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Usikkerhet</w:t>
            </w:r>
          </w:p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Makt og ansvar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Myke/harde verdier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Samarbeid</w:t>
            </w:r>
          </w:p>
        </w:tc>
      </w:tr>
    </w:tbl>
    <w:p w:rsidR="00CF2374" w:rsidRDefault="00CF2374" w:rsidP="00CF2374"/>
    <w:p w:rsidR="00CF2374" w:rsidRDefault="00CF2374" w:rsidP="00CF2374"/>
    <w:p w:rsidR="00CF2374" w:rsidRPr="008765AE" w:rsidRDefault="00CF2374" w:rsidP="00CF2374">
      <w:r>
        <w:t xml:space="preserve">Tallene viser hvilke holdninger virksomheten har på områder som er viktige for </w:t>
      </w:r>
      <w:r w:rsidRPr="008765AE">
        <w:t>prosjektarbeid</w:t>
      </w:r>
      <w:r>
        <w:t>. Det er viktig at en virksomhet har:</w:t>
      </w:r>
    </w:p>
    <w:p w:rsidR="00CF2374" w:rsidRPr="008765AE" w:rsidRDefault="00CF2374" w:rsidP="00CF2374">
      <w:pPr>
        <w:numPr>
          <w:ilvl w:val="0"/>
          <w:numId w:val="7"/>
        </w:numPr>
      </w:pPr>
      <w:r w:rsidRPr="008765AE">
        <w:t>Positiv holdning til å akseptere usikkerhet</w:t>
      </w:r>
    </w:p>
    <w:p w:rsidR="00CF2374" w:rsidRPr="008765AE" w:rsidRDefault="00CF2374" w:rsidP="00CF2374">
      <w:pPr>
        <w:numPr>
          <w:ilvl w:val="0"/>
          <w:numId w:val="7"/>
        </w:numPr>
      </w:pPr>
      <w:r w:rsidRPr="008765AE">
        <w:t xml:space="preserve">Positiv holdning til å dele makt og akseptere ansvar </w:t>
      </w:r>
    </w:p>
    <w:p w:rsidR="00CF2374" w:rsidRPr="008765AE" w:rsidRDefault="00CF2374" w:rsidP="00CF2374">
      <w:pPr>
        <w:numPr>
          <w:ilvl w:val="0"/>
          <w:numId w:val="7"/>
        </w:numPr>
      </w:pPr>
      <w:r w:rsidRPr="008765AE">
        <w:t>Positiv holdning til å kombinere myke og harde verdier</w:t>
      </w:r>
    </w:p>
    <w:p w:rsidR="00CF2374" w:rsidRPr="008765AE" w:rsidRDefault="00CF2374" w:rsidP="00CF2374">
      <w:pPr>
        <w:numPr>
          <w:ilvl w:val="0"/>
          <w:numId w:val="7"/>
        </w:numPr>
      </w:pPr>
      <w:r w:rsidRPr="008765AE">
        <w:t>Positiv holdning til samarbeid</w:t>
      </w:r>
      <w:r>
        <w:t xml:space="preserve"> mellom forskjellige kategorier av fagfolk</w:t>
      </w:r>
    </w:p>
    <w:p w:rsidR="00CF2374" w:rsidRDefault="00CF2374" w:rsidP="00CF2374">
      <w:r>
        <w:t>Det er av spesiell interesse å se sine egne resultater i forhold til andre virksomheter.</w:t>
      </w:r>
    </w:p>
    <w:p w:rsidR="00CF2374" w:rsidRDefault="00CF2374" w:rsidP="00CF2374">
      <w:r>
        <w:t>Gjennomsnitt norske virksomheter:</w:t>
      </w:r>
    </w:p>
    <w:p w:rsidR="00CF2374" w:rsidRDefault="00CF2374" w:rsidP="00CF2374">
      <w:r>
        <w:t>Usikkerhet: 4,19</w:t>
      </w:r>
    </w:p>
    <w:p w:rsidR="00CF2374" w:rsidRDefault="00CF2374" w:rsidP="00CF2374">
      <w:r>
        <w:t>Makt og ansvar: 4,06</w:t>
      </w:r>
    </w:p>
    <w:p w:rsidR="00CF2374" w:rsidRDefault="00CF2374" w:rsidP="00CF2374">
      <w:r>
        <w:t>Myke og harde verdier: 3,85</w:t>
      </w:r>
    </w:p>
    <w:p w:rsidR="00CF2374" w:rsidRDefault="00CF2374" w:rsidP="00CF2374">
      <w:r>
        <w:t>Samarbeid: 4,18</w:t>
      </w:r>
    </w:p>
    <w:p w:rsidR="00CF2374" w:rsidRDefault="00CF2374" w:rsidP="00CF2374">
      <w:r>
        <w:br w:type="page"/>
      </w:r>
    </w:p>
    <w:p w:rsidR="00CF2374" w:rsidRDefault="00CF2374" w:rsidP="00CF2374">
      <w:pPr>
        <w:pStyle w:val="Heading1"/>
      </w:pPr>
      <w:r>
        <w:lastRenderedPageBreak/>
        <w:t>Resultatberegninger: Kunnskapsdimensjonen</w:t>
      </w:r>
    </w:p>
    <w:p w:rsidR="00CF2374" w:rsidRDefault="00CF2374" w:rsidP="00CF2374"/>
    <w:p w:rsidR="00CF2374" w:rsidRPr="00515C02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567"/>
        <w:gridCol w:w="1134"/>
        <w:gridCol w:w="851"/>
        <w:gridCol w:w="567"/>
        <w:gridCol w:w="1134"/>
        <w:gridCol w:w="850"/>
        <w:gridCol w:w="567"/>
        <w:gridCol w:w="1134"/>
        <w:gridCol w:w="851"/>
      </w:tblGrid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Ressur-ser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 xml:space="preserve">Gj.snitt: 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Prosess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 xml:space="preserve">Gj.snitt: 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Resul-tater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</w:t>
            </w:r>
          </w:p>
          <w:p w:rsidR="00CF2374" w:rsidRDefault="00CF2374" w:rsidP="003908ED">
            <w:r w:rsidRPr="00431942">
              <w:rPr>
                <w:b/>
              </w:rPr>
              <w:t>Helheten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</w:tbl>
    <w:p w:rsidR="00CF2374" w:rsidRDefault="00CF2374" w:rsidP="00CF2374"/>
    <w:p w:rsidR="00CF2374" w:rsidRDefault="00CF2374" w:rsidP="00CF2374"/>
    <w:p w:rsidR="00CF2374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491"/>
        <w:gridCol w:w="1491"/>
        <w:gridCol w:w="1492"/>
        <w:gridCol w:w="1492"/>
      </w:tblGrid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6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5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4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3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2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Ressurser</w:t>
            </w:r>
          </w:p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Prosess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Resultater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Helheten</w:t>
            </w:r>
          </w:p>
        </w:tc>
      </w:tr>
    </w:tbl>
    <w:p w:rsidR="00CF2374" w:rsidRDefault="00CF2374" w:rsidP="00CF2374"/>
    <w:p w:rsidR="00CF2374" w:rsidRDefault="00CF2374" w:rsidP="00CF2374"/>
    <w:p w:rsidR="00CF2374" w:rsidRPr="0037769E" w:rsidRDefault="00CF2374" w:rsidP="00CF2374">
      <w:r>
        <w:t>Vi s</w:t>
      </w:r>
      <w:r w:rsidRPr="0037769E">
        <w:t>er på prosjektarbeidet som en skapende aktivitet</w:t>
      </w:r>
      <w:r>
        <w:t xml:space="preserve"> og viser dette gjennom e</w:t>
      </w:r>
      <w:r w:rsidRPr="0037769E">
        <w:t xml:space="preserve">n produksjonsmodell: Ressurser - Prosess </w:t>
      </w:r>
      <w:r>
        <w:t>–</w:t>
      </w:r>
      <w:r w:rsidRPr="0037769E">
        <w:t xml:space="preserve"> Resultater</w:t>
      </w:r>
      <w:r>
        <w:t>.</w:t>
      </w:r>
    </w:p>
    <w:p w:rsidR="00CF2374" w:rsidRDefault="00CF2374" w:rsidP="00CF2374">
      <w:r w:rsidRPr="0037769E">
        <w:t>Kunnskapsmessig må en virksomhet kjenne alle elementene i modellen, samt helheten</w:t>
      </w:r>
      <w:r>
        <w:t>. Tallene viser virksomhetens kunnskapsmessige nivå på de forskjellige faktorene.</w:t>
      </w:r>
      <w:r w:rsidRPr="0037769E">
        <w:t xml:space="preserve"> </w:t>
      </w:r>
    </w:p>
    <w:p w:rsidR="00CF2374" w:rsidRDefault="00CF2374" w:rsidP="00CF2374">
      <w:r>
        <w:t>Det er av spesiell interesse å se sine egne resultater i forhold til andre virksomheter.</w:t>
      </w:r>
    </w:p>
    <w:p w:rsidR="00CF2374" w:rsidRDefault="00CF2374" w:rsidP="00CF2374">
      <w:r>
        <w:t>Gjennomsnitt norske virksomheter:</w:t>
      </w:r>
    </w:p>
    <w:p w:rsidR="00CF2374" w:rsidRDefault="00CF2374" w:rsidP="00CF2374">
      <w:r>
        <w:t>Ressurser: 3,80</w:t>
      </w:r>
    </w:p>
    <w:p w:rsidR="00CF2374" w:rsidRDefault="00CF2374" w:rsidP="00CF2374">
      <w:r>
        <w:t>Prosess: 3,98</w:t>
      </w:r>
    </w:p>
    <w:p w:rsidR="00CF2374" w:rsidRDefault="00CF2374" w:rsidP="00CF2374">
      <w:r>
        <w:t>Resultater: 3,98</w:t>
      </w:r>
    </w:p>
    <w:p w:rsidR="00CF2374" w:rsidRDefault="00CF2374" w:rsidP="00CF2374">
      <w:r>
        <w:t>Helheten: 4,16</w:t>
      </w:r>
      <w:r>
        <w:br w:type="page"/>
      </w:r>
      <w:r w:rsidRPr="00487D28">
        <w:rPr>
          <w:rStyle w:val="Heading1Char"/>
        </w:rPr>
        <w:lastRenderedPageBreak/>
        <w:t xml:space="preserve">Resultatberegninger: </w:t>
      </w:r>
      <w:r>
        <w:rPr>
          <w:rStyle w:val="Heading1Char"/>
        </w:rPr>
        <w:t>Handling</w:t>
      </w:r>
      <w:r w:rsidRPr="00487D28">
        <w:rPr>
          <w:rStyle w:val="Heading1Char"/>
        </w:rPr>
        <w:t>sdimensjonen</w:t>
      </w:r>
    </w:p>
    <w:p w:rsidR="00CF2374" w:rsidRDefault="00CF2374" w:rsidP="00CF2374"/>
    <w:p w:rsidR="00CF2374" w:rsidRPr="00515C02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567"/>
        <w:gridCol w:w="1134"/>
        <w:gridCol w:w="851"/>
        <w:gridCol w:w="567"/>
        <w:gridCol w:w="1134"/>
        <w:gridCol w:w="850"/>
        <w:gridCol w:w="567"/>
        <w:gridCol w:w="1134"/>
        <w:gridCol w:w="851"/>
      </w:tblGrid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Spørs-mål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Poeng</w:t>
            </w:r>
          </w:p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Default="00CF2374" w:rsidP="003908ED">
            <w:pPr>
              <w:jc w:val="center"/>
            </w:pPr>
            <w:r>
              <w:t>36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Sum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  <w:tr w:rsidR="00CF2374" w:rsidTr="003908ED">
        <w:tc>
          <w:tcPr>
            <w:tcW w:w="110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Strate-gisk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 xml:space="preserve">Gj.snitt: 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Taktisk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 xml:space="preserve">Gj.snitt: </w:t>
            </w:r>
          </w:p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Admini-strativt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374" w:rsidRDefault="00CF2374" w:rsidP="003908ED"/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Gj.snitt:</w:t>
            </w:r>
          </w:p>
          <w:p w:rsidR="00CF2374" w:rsidRDefault="00CF2374" w:rsidP="003908ED">
            <w:r w:rsidRPr="00431942">
              <w:rPr>
                <w:b/>
              </w:rPr>
              <w:t>Opera-tivt</w:t>
            </w:r>
          </w:p>
        </w:tc>
        <w:tc>
          <w:tcPr>
            <w:tcW w:w="851" w:type="dxa"/>
            <w:shd w:val="clear" w:color="auto" w:fill="auto"/>
          </w:tcPr>
          <w:p w:rsidR="00CF2374" w:rsidRDefault="00CF2374" w:rsidP="003908ED"/>
        </w:tc>
      </w:tr>
    </w:tbl>
    <w:p w:rsidR="00CF2374" w:rsidRDefault="00CF2374" w:rsidP="00CF2374"/>
    <w:p w:rsidR="00CF2374" w:rsidRDefault="00CF2374" w:rsidP="00CF2374"/>
    <w:p w:rsidR="00CF2374" w:rsidRDefault="00CF2374" w:rsidP="00CF23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491"/>
        <w:gridCol w:w="1491"/>
        <w:gridCol w:w="1492"/>
        <w:gridCol w:w="1492"/>
      </w:tblGrid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6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5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4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3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>
            <w:r>
              <w:t>2</w:t>
            </w:r>
          </w:p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  <w:tc>
          <w:tcPr>
            <w:tcW w:w="1492" w:type="dxa"/>
            <w:shd w:val="clear" w:color="auto" w:fill="auto"/>
          </w:tcPr>
          <w:p w:rsidR="00CF2374" w:rsidRDefault="00CF2374" w:rsidP="003908ED"/>
        </w:tc>
      </w:tr>
      <w:tr w:rsidR="00CF2374" w:rsidTr="003908ED">
        <w:trPr>
          <w:trHeight w:hRule="exact" w:val="794"/>
        </w:trPr>
        <w:tc>
          <w:tcPr>
            <w:tcW w:w="392" w:type="dxa"/>
            <w:shd w:val="clear" w:color="auto" w:fill="auto"/>
          </w:tcPr>
          <w:p w:rsidR="00CF2374" w:rsidRDefault="00CF2374" w:rsidP="003908ED"/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Strategisk</w:t>
            </w:r>
          </w:p>
        </w:tc>
        <w:tc>
          <w:tcPr>
            <w:tcW w:w="1491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Taktisk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Admini-strativt</w:t>
            </w:r>
          </w:p>
        </w:tc>
        <w:tc>
          <w:tcPr>
            <w:tcW w:w="1492" w:type="dxa"/>
            <w:shd w:val="clear" w:color="auto" w:fill="auto"/>
          </w:tcPr>
          <w:p w:rsidR="00CF2374" w:rsidRPr="00431942" w:rsidRDefault="00CF2374" w:rsidP="003908ED">
            <w:pPr>
              <w:rPr>
                <w:b/>
              </w:rPr>
            </w:pPr>
            <w:r w:rsidRPr="00431942">
              <w:rPr>
                <w:b/>
              </w:rPr>
              <w:t>Operativt</w:t>
            </w:r>
          </w:p>
        </w:tc>
      </w:tr>
    </w:tbl>
    <w:p w:rsidR="00CF2374" w:rsidRDefault="00CF2374" w:rsidP="00CF2374"/>
    <w:p w:rsidR="00CF2374" w:rsidRDefault="00CF2374" w:rsidP="00CF2374"/>
    <w:p w:rsidR="00CF2374" w:rsidRPr="0037769E" w:rsidRDefault="00CF2374" w:rsidP="00CF2374">
      <w:r>
        <w:t>V</w:t>
      </w:r>
      <w:r w:rsidRPr="0037769E">
        <w:t xml:space="preserve">irksomheten må være handlingsorientert på alle nivåer i en hierarkisk beslutningsmodell: </w:t>
      </w:r>
    </w:p>
    <w:p w:rsidR="00CF2374" w:rsidRPr="0037769E" w:rsidRDefault="00CF2374" w:rsidP="00CF2374">
      <w:pPr>
        <w:numPr>
          <w:ilvl w:val="0"/>
          <w:numId w:val="8"/>
        </w:numPr>
      </w:pPr>
      <w:r w:rsidRPr="0037769E">
        <w:t>Strategisk nivå (bedriftsledelsesnivå, porteføljeledelse)</w:t>
      </w:r>
    </w:p>
    <w:p w:rsidR="00CF2374" w:rsidRPr="0037769E" w:rsidRDefault="00CF2374" w:rsidP="00CF2374">
      <w:pPr>
        <w:numPr>
          <w:ilvl w:val="0"/>
          <w:numId w:val="8"/>
        </w:numPr>
      </w:pPr>
      <w:r w:rsidRPr="0037769E">
        <w:t>Taktisk nivå (linjeledelse, programledelse, prosjektledelse)</w:t>
      </w:r>
    </w:p>
    <w:p w:rsidR="00CF2374" w:rsidRPr="0037769E" w:rsidRDefault="00CF2374" w:rsidP="00CF2374">
      <w:pPr>
        <w:numPr>
          <w:ilvl w:val="0"/>
          <w:numId w:val="8"/>
        </w:numPr>
      </w:pPr>
      <w:r w:rsidRPr="0037769E">
        <w:t xml:space="preserve">Administrativt nivå (administrative hjelpe- og støttefunksjoner) </w:t>
      </w:r>
    </w:p>
    <w:p w:rsidR="00CF2374" w:rsidRDefault="00CF2374" w:rsidP="00CF2374">
      <w:pPr>
        <w:numPr>
          <w:ilvl w:val="0"/>
          <w:numId w:val="8"/>
        </w:numPr>
      </w:pPr>
      <w:r w:rsidRPr="0037769E">
        <w:t>Operativt nivå (prosjektledelse, prosjektdeltakere)</w:t>
      </w:r>
    </w:p>
    <w:p w:rsidR="00CF2374" w:rsidRDefault="00CF2374" w:rsidP="00CF2374">
      <w:r>
        <w:t>Tallene viser virksomhetens resultater på de fire nivåene. Det er av spesiell interesse å se sine egne resultater i forhold til andre virksomheter.</w:t>
      </w:r>
    </w:p>
    <w:p w:rsidR="00CF2374" w:rsidRDefault="00CF2374" w:rsidP="00CF2374">
      <w:r>
        <w:t>Gjennomsnitt norske virksomheter:</w:t>
      </w:r>
    </w:p>
    <w:p w:rsidR="00CF2374" w:rsidRDefault="00CF2374" w:rsidP="00CF2374">
      <w:r>
        <w:t>Strategisk: 4,09</w:t>
      </w:r>
    </w:p>
    <w:p w:rsidR="00CF2374" w:rsidRDefault="00CF2374" w:rsidP="00CF2374">
      <w:r>
        <w:t>Taktisk: 3,89</w:t>
      </w:r>
    </w:p>
    <w:p w:rsidR="00CF2374" w:rsidRDefault="00CF2374" w:rsidP="00CF2374">
      <w:r>
        <w:t>Administrativt: 3,81</w:t>
      </w:r>
    </w:p>
    <w:p w:rsidR="00CF2374" w:rsidRPr="00515C02" w:rsidRDefault="00CF2374" w:rsidP="00CF2374">
      <w:r>
        <w:t>Operativt: 3,52</w:t>
      </w:r>
    </w:p>
    <w:p w:rsidR="00976BB9" w:rsidRDefault="00976BB9"/>
    <w:sectPr w:rsidR="00976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E0" w:rsidRDefault="008267E0" w:rsidP="00123EF8">
      <w:r>
        <w:separator/>
      </w:r>
    </w:p>
  </w:endnote>
  <w:endnote w:type="continuationSeparator" w:id="0">
    <w:p w:rsidR="008267E0" w:rsidRDefault="008267E0" w:rsidP="001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E0" w:rsidRDefault="008267E0" w:rsidP="00123EF8">
      <w:r>
        <w:separator/>
      </w:r>
    </w:p>
  </w:footnote>
  <w:footnote w:type="continuationSeparator" w:id="0">
    <w:p w:rsidR="008267E0" w:rsidRDefault="008267E0" w:rsidP="001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B7"/>
    <w:multiLevelType w:val="singleLevel"/>
    <w:tmpl w:val="8E106B5A"/>
    <w:lvl w:ilvl="0">
      <w:start w:val="3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00555AFC"/>
    <w:multiLevelType w:val="hybridMultilevel"/>
    <w:tmpl w:val="8B76936E"/>
    <w:lvl w:ilvl="0" w:tplc="78943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6E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2D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643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80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76F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BA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B2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2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AA072A"/>
    <w:multiLevelType w:val="singleLevel"/>
    <w:tmpl w:val="1B26EC94"/>
    <w:lvl w:ilvl="0">
      <w:start w:val="37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3" w15:restartNumberingAfterBreak="0">
    <w:nsid w:val="031028D0"/>
    <w:multiLevelType w:val="singleLevel"/>
    <w:tmpl w:val="CC14B82C"/>
    <w:lvl w:ilvl="0">
      <w:start w:val="4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4" w15:restartNumberingAfterBreak="0">
    <w:nsid w:val="03131C50"/>
    <w:multiLevelType w:val="singleLevel"/>
    <w:tmpl w:val="A6B02596"/>
    <w:lvl w:ilvl="0">
      <w:start w:val="2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5" w15:restartNumberingAfterBreak="0">
    <w:nsid w:val="038C4B98"/>
    <w:multiLevelType w:val="singleLevel"/>
    <w:tmpl w:val="7E84EFCE"/>
    <w:lvl w:ilvl="0">
      <w:start w:val="5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04D47936"/>
    <w:multiLevelType w:val="singleLevel"/>
    <w:tmpl w:val="CD04B592"/>
    <w:lvl w:ilvl="0">
      <w:start w:val="3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089B4D2A"/>
    <w:multiLevelType w:val="singleLevel"/>
    <w:tmpl w:val="16FE90EA"/>
    <w:lvl w:ilvl="0">
      <w:start w:val="2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0A2B55D0"/>
    <w:multiLevelType w:val="singleLevel"/>
    <w:tmpl w:val="8F40F602"/>
    <w:lvl w:ilvl="0">
      <w:start w:val="1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0ADE19B9"/>
    <w:multiLevelType w:val="singleLevel"/>
    <w:tmpl w:val="EF32E4F6"/>
    <w:lvl w:ilvl="0">
      <w:start w:val="5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0B101EAC"/>
    <w:multiLevelType w:val="singleLevel"/>
    <w:tmpl w:val="AC34DF5E"/>
    <w:lvl w:ilvl="0">
      <w:start w:val="39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11" w15:restartNumberingAfterBreak="0">
    <w:nsid w:val="0F6B3184"/>
    <w:multiLevelType w:val="singleLevel"/>
    <w:tmpl w:val="BAEA41F4"/>
    <w:lvl w:ilvl="0">
      <w:start w:val="3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104437FC"/>
    <w:multiLevelType w:val="singleLevel"/>
    <w:tmpl w:val="E85CC600"/>
    <w:lvl w:ilvl="0">
      <w:start w:val="5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13" w15:restartNumberingAfterBreak="0">
    <w:nsid w:val="12F15EFF"/>
    <w:multiLevelType w:val="singleLevel"/>
    <w:tmpl w:val="35AE9F20"/>
    <w:lvl w:ilvl="0">
      <w:start w:val="1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4" w15:restartNumberingAfterBreak="0">
    <w:nsid w:val="15175120"/>
    <w:multiLevelType w:val="singleLevel"/>
    <w:tmpl w:val="FB6AB6E0"/>
    <w:lvl w:ilvl="0">
      <w:start w:val="5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15452894"/>
    <w:multiLevelType w:val="singleLevel"/>
    <w:tmpl w:val="E2BCD500"/>
    <w:lvl w:ilvl="0">
      <w:start w:val="5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166F5C76"/>
    <w:multiLevelType w:val="singleLevel"/>
    <w:tmpl w:val="A808A6F6"/>
    <w:lvl w:ilvl="0">
      <w:start w:val="1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1DC12353"/>
    <w:multiLevelType w:val="singleLevel"/>
    <w:tmpl w:val="E5D0FF2E"/>
    <w:lvl w:ilvl="0">
      <w:start w:val="2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8" w15:restartNumberingAfterBreak="0">
    <w:nsid w:val="1E6A76E2"/>
    <w:multiLevelType w:val="singleLevel"/>
    <w:tmpl w:val="F85A3050"/>
    <w:lvl w:ilvl="0">
      <w:start w:val="8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19" w15:restartNumberingAfterBreak="0">
    <w:nsid w:val="1EDC0DA7"/>
    <w:multiLevelType w:val="singleLevel"/>
    <w:tmpl w:val="E88CEF64"/>
    <w:lvl w:ilvl="0">
      <w:start w:val="3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0" w15:restartNumberingAfterBreak="0">
    <w:nsid w:val="1F553456"/>
    <w:multiLevelType w:val="multilevel"/>
    <w:tmpl w:val="79006D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20BC0FF8"/>
    <w:multiLevelType w:val="hybridMultilevel"/>
    <w:tmpl w:val="8E0E10C2"/>
    <w:lvl w:ilvl="0" w:tplc="3C4A60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F6036A"/>
    <w:multiLevelType w:val="singleLevel"/>
    <w:tmpl w:val="5F907572"/>
    <w:lvl w:ilvl="0">
      <w:start w:val="3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23" w15:restartNumberingAfterBreak="0">
    <w:nsid w:val="22B830A4"/>
    <w:multiLevelType w:val="singleLevel"/>
    <w:tmpl w:val="6284E80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22FC5D72"/>
    <w:multiLevelType w:val="singleLevel"/>
    <w:tmpl w:val="8A3C92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238F7057"/>
    <w:multiLevelType w:val="singleLevel"/>
    <w:tmpl w:val="08A61398"/>
    <w:lvl w:ilvl="0">
      <w:start w:val="1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26" w15:restartNumberingAfterBreak="0">
    <w:nsid w:val="264F57BD"/>
    <w:multiLevelType w:val="singleLevel"/>
    <w:tmpl w:val="5B124D78"/>
    <w:lvl w:ilvl="0">
      <w:start w:val="2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7" w15:restartNumberingAfterBreak="0">
    <w:nsid w:val="2789776D"/>
    <w:multiLevelType w:val="singleLevel"/>
    <w:tmpl w:val="DB62FFF6"/>
    <w:lvl w:ilvl="0">
      <w:start w:val="1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8" w15:restartNumberingAfterBreak="0">
    <w:nsid w:val="27923C8F"/>
    <w:multiLevelType w:val="singleLevel"/>
    <w:tmpl w:val="F4CCD488"/>
    <w:lvl w:ilvl="0">
      <w:start w:val="3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9" w15:restartNumberingAfterBreak="0">
    <w:nsid w:val="29EB4FF6"/>
    <w:multiLevelType w:val="singleLevel"/>
    <w:tmpl w:val="CA6C057C"/>
    <w:lvl w:ilvl="0">
      <w:start w:val="2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0" w15:restartNumberingAfterBreak="0">
    <w:nsid w:val="2CAE3CA6"/>
    <w:multiLevelType w:val="singleLevel"/>
    <w:tmpl w:val="E39C561E"/>
    <w:lvl w:ilvl="0">
      <w:start w:val="5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1" w15:restartNumberingAfterBreak="0">
    <w:nsid w:val="2D474193"/>
    <w:multiLevelType w:val="singleLevel"/>
    <w:tmpl w:val="D2602A1A"/>
    <w:lvl w:ilvl="0">
      <w:start w:val="1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2" w15:restartNumberingAfterBreak="0">
    <w:nsid w:val="2DB53258"/>
    <w:multiLevelType w:val="singleLevel"/>
    <w:tmpl w:val="1E843884"/>
    <w:lvl w:ilvl="0">
      <w:start w:val="42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33" w15:restartNumberingAfterBreak="0">
    <w:nsid w:val="321D3D05"/>
    <w:multiLevelType w:val="singleLevel"/>
    <w:tmpl w:val="438CBC5A"/>
    <w:lvl w:ilvl="0">
      <w:start w:val="5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4" w15:restartNumberingAfterBreak="0">
    <w:nsid w:val="32C3254C"/>
    <w:multiLevelType w:val="singleLevel"/>
    <w:tmpl w:val="0D8AD56A"/>
    <w:lvl w:ilvl="0">
      <w:start w:val="6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5" w15:restartNumberingAfterBreak="0">
    <w:nsid w:val="338E0507"/>
    <w:multiLevelType w:val="singleLevel"/>
    <w:tmpl w:val="1244FF58"/>
    <w:lvl w:ilvl="0">
      <w:start w:val="5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342F2C7A"/>
    <w:multiLevelType w:val="singleLevel"/>
    <w:tmpl w:val="238E436E"/>
    <w:lvl w:ilvl="0">
      <w:start w:val="1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7" w15:restartNumberingAfterBreak="0">
    <w:nsid w:val="358B5215"/>
    <w:multiLevelType w:val="singleLevel"/>
    <w:tmpl w:val="7A72ED9A"/>
    <w:lvl w:ilvl="0">
      <w:start w:val="4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8" w15:restartNumberingAfterBreak="0">
    <w:nsid w:val="35EC5149"/>
    <w:multiLevelType w:val="singleLevel"/>
    <w:tmpl w:val="5922D80C"/>
    <w:lvl w:ilvl="0">
      <w:start w:val="2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9" w15:restartNumberingAfterBreak="0">
    <w:nsid w:val="3692484A"/>
    <w:multiLevelType w:val="singleLevel"/>
    <w:tmpl w:val="1602ABAC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37957FC2"/>
    <w:multiLevelType w:val="singleLevel"/>
    <w:tmpl w:val="FAA8911E"/>
    <w:lvl w:ilvl="0">
      <w:start w:val="4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1" w15:restartNumberingAfterBreak="0">
    <w:nsid w:val="37DF2A22"/>
    <w:multiLevelType w:val="singleLevel"/>
    <w:tmpl w:val="3EBC20CA"/>
    <w:lvl w:ilvl="0">
      <w:start w:val="10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2" w15:restartNumberingAfterBreak="0">
    <w:nsid w:val="38332B16"/>
    <w:multiLevelType w:val="singleLevel"/>
    <w:tmpl w:val="524493A6"/>
    <w:lvl w:ilvl="0">
      <w:start w:val="6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43" w15:restartNumberingAfterBreak="0">
    <w:nsid w:val="388915D5"/>
    <w:multiLevelType w:val="singleLevel"/>
    <w:tmpl w:val="6BC28406"/>
    <w:lvl w:ilvl="0">
      <w:start w:val="5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4" w15:restartNumberingAfterBreak="0">
    <w:nsid w:val="3CA66D6A"/>
    <w:multiLevelType w:val="singleLevel"/>
    <w:tmpl w:val="B5A88764"/>
    <w:lvl w:ilvl="0">
      <w:start w:val="5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5" w15:restartNumberingAfterBreak="0">
    <w:nsid w:val="3F2E037F"/>
    <w:multiLevelType w:val="singleLevel"/>
    <w:tmpl w:val="BB202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6" w15:restartNumberingAfterBreak="0">
    <w:nsid w:val="408F6487"/>
    <w:multiLevelType w:val="singleLevel"/>
    <w:tmpl w:val="ADB2F616"/>
    <w:lvl w:ilvl="0">
      <w:start w:val="3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7" w15:restartNumberingAfterBreak="0">
    <w:nsid w:val="431D7F49"/>
    <w:multiLevelType w:val="hybridMultilevel"/>
    <w:tmpl w:val="F5208288"/>
    <w:lvl w:ilvl="0" w:tplc="2F809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42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E21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96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FAC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47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E6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69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F81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484A7125"/>
    <w:multiLevelType w:val="singleLevel"/>
    <w:tmpl w:val="AC4A077A"/>
    <w:lvl w:ilvl="0">
      <w:start w:val="2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9" w15:restartNumberingAfterBreak="0">
    <w:nsid w:val="4C703AAE"/>
    <w:multiLevelType w:val="hybridMultilevel"/>
    <w:tmpl w:val="3F70FC5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CF513E4"/>
    <w:multiLevelType w:val="singleLevel"/>
    <w:tmpl w:val="A38E2E70"/>
    <w:lvl w:ilvl="0">
      <w:start w:val="4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1" w15:restartNumberingAfterBreak="0">
    <w:nsid w:val="4DC40B03"/>
    <w:multiLevelType w:val="multilevel"/>
    <w:tmpl w:val="3D90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2" w15:restartNumberingAfterBreak="0">
    <w:nsid w:val="4F733390"/>
    <w:multiLevelType w:val="singleLevel"/>
    <w:tmpl w:val="AD0C324C"/>
    <w:lvl w:ilvl="0">
      <w:start w:val="40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53" w15:restartNumberingAfterBreak="0">
    <w:nsid w:val="50E075B9"/>
    <w:multiLevelType w:val="singleLevel"/>
    <w:tmpl w:val="2B12C6AA"/>
    <w:lvl w:ilvl="0">
      <w:start w:val="38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54" w15:restartNumberingAfterBreak="0">
    <w:nsid w:val="50FC2CCE"/>
    <w:multiLevelType w:val="singleLevel"/>
    <w:tmpl w:val="13F2A2E4"/>
    <w:lvl w:ilvl="0">
      <w:start w:val="48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5" w15:restartNumberingAfterBreak="0">
    <w:nsid w:val="54CD03FA"/>
    <w:multiLevelType w:val="singleLevel"/>
    <w:tmpl w:val="937689EE"/>
    <w:lvl w:ilvl="0">
      <w:start w:val="4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6" w15:restartNumberingAfterBreak="0">
    <w:nsid w:val="573E2CFA"/>
    <w:multiLevelType w:val="singleLevel"/>
    <w:tmpl w:val="482C0E36"/>
    <w:lvl w:ilvl="0">
      <w:start w:val="2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7" w15:restartNumberingAfterBreak="0">
    <w:nsid w:val="58C839A9"/>
    <w:multiLevelType w:val="singleLevel"/>
    <w:tmpl w:val="8A64B334"/>
    <w:lvl w:ilvl="0">
      <w:start w:val="1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8" w15:restartNumberingAfterBreak="0">
    <w:nsid w:val="591D6ECF"/>
    <w:multiLevelType w:val="singleLevel"/>
    <w:tmpl w:val="88EEA244"/>
    <w:lvl w:ilvl="0">
      <w:start w:val="1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9" w15:restartNumberingAfterBreak="0">
    <w:nsid w:val="5B05115A"/>
    <w:multiLevelType w:val="singleLevel"/>
    <w:tmpl w:val="AC247E92"/>
    <w:lvl w:ilvl="0">
      <w:start w:val="4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0" w15:restartNumberingAfterBreak="0">
    <w:nsid w:val="5C5D349D"/>
    <w:multiLevelType w:val="singleLevel"/>
    <w:tmpl w:val="60A28128"/>
    <w:lvl w:ilvl="0">
      <w:start w:val="7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61" w15:restartNumberingAfterBreak="0">
    <w:nsid w:val="5ED969AC"/>
    <w:multiLevelType w:val="singleLevel"/>
    <w:tmpl w:val="81DEA7A2"/>
    <w:lvl w:ilvl="0">
      <w:start w:val="9"/>
      <w:numFmt w:val="decimal"/>
      <w:lvlText w:val="%1."/>
      <w:legacy w:legacy="1" w:legacySpace="0" w:legacyIndent="720"/>
      <w:lvlJc w:val="left"/>
      <w:pPr>
        <w:ind w:left="810" w:hanging="720"/>
      </w:pPr>
    </w:lvl>
  </w:abstractNum>
  <w:abstractNum w:abstractNumId="62" w15:restartNumberingAfterBreak="0">
    <w:nsid w:val="629D6392"/>
    <w:multiLevelType w:val="singleLevel"/>
    <w:tmpl w:val="4A1EBDAA"/>
    <w:lvl w:ilvl="0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64B3017D"/>
    <w:multiLevelType w:val="singleLevel"/>
    <w:tmpl w:val="8C88E192"/>
    <w:lvl w:ilvl="0">
      <w:start w:val="26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4" w15:restartNumberingAfterBreak="0">
    <w:nsid w:val="64B77F07"/>
    <w:multiLevelType w:val="singleLevel"/>
    <w:tmpl w:val="174E7678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5" w15:restartNumberingAfterBreak="0">
    <w:nsid w:val="6A824429"/>
    <w:multiLevelType w:val="singleLevel"/>
    <w:tmpl w:val="32D0A634"/>
    <w:lvl w:ilvl="0">
      <w:start w:val="2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6" w15:restartNumberingAfterBreak="0">
    <w:nsid w:val="6A8B1DA4"/>
    <w:multiLevelType w:val="singleLevel"/>
    <w:tmpl w:val="AD8A3DDA"/>
    <w:lvl w:ilvl="0">
      <w:start w:val="5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7" w15:restartNumberingAfterBreak="0">
    <w:nsid w:val="6DF117FC"/>
    <w:multiLevelType w:val="singleLevel"/>
    <w:tmpl w:val="BCA80D42"/>
    <w:lvl w:ilvl="0">
      <w:start w:val="3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8" w15:restartNumberingAfterBreak="0">
    <w:nsid w:val="70485517"/>
    <w:multiLevelType w:val="singleLevel"/>
    <w:tmpl w:val="2FBC8DF8"/>
    <w:lvl w:ilvl="0">
      <w:start w:val="29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9" w15:restartNumberingAfterBreak="0">
    <w:nsid w:val="711C1B64"/>
    <w:multiLevelType w:val="singleLevel"/>
    <w:tmpl w:val="273C88EE"/>
    <w:lvl w:ilvl="0">
      <w:start w:val="47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0" w15:restartNumberingAfterBreak="0">
    <w:nsid w:val="77B70A7E"/>
    <w:multiLevelType w:val="hybridMultilevel"/>
    <w:tmpl w:val="5D60A43A"/>
    <w:lvl w:ilvl="0" w:tplc="A042B6C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5C4478"/>
    <w:multiLevelType w:val="singleLevel"/>
    <w:tmpl w:val="F5F2DD2C"/>
    <w:lvl w:ilvl="0">
      <w:start w:val="41"/>
      <w:numFmt w:val="decimal"/>
      <w:lvlText w:val="%1."/>
      <w:legacy w:legacy="1" w:legacySpace="0" w:legacyIndent="720"/>
      <w:lvlJc w:val="left"/>
      <w:pPr>
        <w:ind w:left="720" w:hanging="720"/>
      </w:pPr>
      <w:rPr>
        <w:sz w:val="24"/>
      </w:rPr>
    </w:lvl>
  </w:abstractNum>
  <w:abstractNum w:abstractNumId="72" w15:restartNumberingAfterBreak="0">
    <w:nsid w:val="7BD90B2B"/>
    <w:multiLevelType w:val="singleLevel"/>
    <w:tmpl w:val="62443BAA"/>
    <w:lvl w:ilvl="0">
      <w:start w:val="4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51"/>
  </w:num>
  <w:num w:numId="2">
    <w:abstractNumId w:val="21"/>
  </w:num>
  <w:num w:numId="3">
    <w:abstractNumId w:val="20"/>
  </w:num>
  <w:num w:numId="4">
    <w:abstractNumId w:val="70"/>
  </w:num>
  <w:num w:numId="5">
    <w:abstractNumId w:val="23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1"/>
  </w:num>
  <w:num w:numId="8">
    <w:abstractNumId w:val="47"/>
  </w:num>
  <w:num w:numId="9">
    <w:abstractNumId w:val="25"/>
  </w:num>
  <w:num w:numId="10">
    <w:abstractNumId w:val="4"/>
  </w:num>
  <w:num w:numId="11">
    <w:abstractNumId w:val="22"/>
  </w:num>
  <w:num w:numId="12">
    <w:abstractNumId w:val="3"/>
  </w:num>
  <w:num w:numId="13">
    <w:abstractNumId w:val="12"/>
  </w:num>
  <w:num w:numId="14">
    <w:abstractNumId w:val="42"/>
  </w:num>
  <w:num w:numId="15">
    <w:abstractNumId w:val="60"/>
  </w:num>
  <w:num w:numId="16">
    <w:abstractNumId w:val="18"/>
  </w:num>
  <w:num w:numId="17">
    <w:abstractNumId w:val="61"/>
  </w:num>
  <w:num w:numId="18">
    <w:abstractNumId w:val="41"/>
  </w:num>
  <w:num w:numId="19">
    <w:abstractNumId w:val="16"/>
  </w:num>
  <w:num w:numId="20">
    <w:abstractNumId w:val="64"/>
  </w:num>
  <w:num w:numId="21">
    <w:abstractNumId w:val="39"/>
  </w:num>
  <w:num w:numId="22">
    <w:abstractNumId w:val="31"/>
  </w:num>
  <w:num w:numId="23">
    <w:abstractNumId w:val="58"/>
  </w:num>
  <w:num w:numId="24">
    <w:abstractNumId w:val="57"/>
  </w:num>
  <w:num w:numId="25">
    <w:abstractNumId w:val="36"/>
  </w:num>
  <w:num w:numId="26">
    <w:abstractNumId w:val="27"/>
  </w:num>
  <w:num w:numId="27">
    <w:abstractNumId w:val="13"/>
  </w:num>
  <w:num w:numId="28">
    <w:abstractNumId w:val="8"/>
  </w:num>
  <w:num w:numId="29">
    <w:abstractNumId w:val="29"/>
  </w:num>
  <w:num w:numId="30">
    <w:abstractNumId w:val="56"/>
  </w:num>
  <w:num w:numId="31">
    <w:abstractNumId w:val="48"/>
  </w:num>
  <w:num w:numId="32">
    <w:abstractNumId w:val="17"/>
  </w:num>
  <w:num w:numId="33">
    <w:abstractNumId w:val="7"/>
  </w:num>
  <w:num w:numId="34">
    <w:abstractNumId w:val="65"/>
  </w:num>
  <w:num w:numId="35">
    <w:abstractNumId w:val="63"/>
  </w:num>
  <w:num w:numId="36">
    <w:abstractNumId w:val="26"/>
  </w:num>
  <w:num w:numId="37">
    <w:abstractNumId w:val="38"/>
  </w:num>
  <w:num w:numId="38">
    <w:abstractNumId w:val="68"/>
  </w:num>
  <w:num w:numId="39">
    <w:abstractNumId w:val="0"/>
  </w:num>
  <w:num w:numId="40">
    <w:abstractNumId w:val="67"/>
  </w:num>
  <w:num w:numId="41">
    <w:abstractNumId w:val="6"/>
  </w:num>
  <w:num w:numId="42">
    <w:abstractNumId w:val="19"/>
  </w:num>
  <w:num w:numId="43">
    <w:abstractNumId w:val="46"/>
  </w:num>
  <w:num w:numId="44">
    <w:abstractNumId w:val="28"/>
  </w:num>
  <w:num w:numId="45">
    <w:abstractNumId w:val="11"/>
  </w:num>
  <w:num w:numId="46">
    <w:abstractNumId w:val="59"/>
  </w:num>
  <w:num w:numId="47">
    <w:abstractNumId w:val="2"/>
  </w:num>
  <w:num w:numId="48">
    <w:abstractNumId w:val="53"/>
  </w:num>
  <w:num w:numId="49">
    <w:abstractNumId w:val="10"/>
  </w:num>
  <w:num w:numId="50">
    <w:abstractNumId w:val="52"/>
  </w:num>
  <w:num w:numId="51">
    <w:abstractNumId w:val="71"/>
  </w:num>
  <w:num w:numId="52">
    <w:abstractNumId w:val="32"/>
  </w:num>
  <w:num w:numId="53">
    <w:abstractNumId w:val="40"/>
  </w:num>
  <w:num w:numId="54">
    <w:abstractNumId w:val="50"/>
  </w:num>
  <w:num w:numId="55">
    <w:abstractNumId w:val="72"/>
  </w:num>
  <w:num w:numId="56">
    <w:abstractNumId w:val="37"/>
  </w:num>
  <w:num w:numId="57">
    <w:abstractNumId w:val="69"/>
  </w:num>
  <w:num w:numId="58">
    <w:abstractNumId w:val="54"/>
  </w:num>
  <w:num w:numId="59">
    <w:abstractNumId w:val="44"/>
  </w:num>
  <w:num w:numId="60">
    <w:abstractNumId w:val="55"/>
  </w:num>
  <w:num w:numId="61">
    <w:abstractNumId w:val="5"/>
  </w:num>
  <w:num w:numId="62">
    <w:abstractNumId w:val="43"/>
  </w:num>
  <w:num w:numId="63">
    <w:abstractNumId w:val="66"/>
  </w:num>
  <w:num w:numId="64">
    <w:abstractNumId w:val="35"/>
  </w:num>
  <w:num w:numId="65">
    <w:abstractNumId w:val="30"/>
  </w:num>
  <w:num w:numId="66">
    <w:abstractNumId w:val="14"/>
  </w:num>
  <w:num w:numId="67">
    <w:abstractNumId w:val="15"/>
  </w:num>
  <w:num w:numId="68">
    <w:abstractNumId w:val="9"/>
  </w:num>
  <w:num w:numId="69">
    <w:abstractNumId w:val="33"/>
  </w:num>
  <w:num w:numId="70">
    <w:abstractNumId w:val="34"/>
  </w:num>
  <w:num w:numId="71">
    <w:abstractNumId w:val="62"/>
  </w:num>
  <w:num w:numId="72">
    <w:abstractNumId w:val="45"/>
  </w:num>
  <w:num w:numId="73">
    <w:abstractNumId w:val="24"/>
  </w:num>
  <w:num w:numId="74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3"/>
    <w:rsid w:val="00123EF8"/>
    <w:rsid w:val="00340105"/>
    <w:rsid w:val="003908ED"/>
    <w:rsid w:val="004273FC"/>
    <w:rsid w:val="005715CE"/>
    <w:rsid w:val="00576F37"/>
    <w:rsid w:val="00676D2A"/>
    <w:rsid w:val="007B0C5D"/>
    <w:rsid w:val="00800DE9"/>
    <w:rsid w:val="00806083"/>
    <w:rsid w:val="008267E0"/>
    <w:rsid w:val="00837167"/>
    <w:rsid w:val="00976BB9"/>
    <w:rsid w:val="00BF19F2"/>
    <w:rsid w:val="00C866C2"/>
    <w:rsid w:val="00C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5E04"/>
  <w15:chartTrackingRefBased/>
  <w15:docId w15:val="{DB64EF94-1F16-4B78-9457-17E7575E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F2374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F2374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CF2374"/>
    <w:pPr>
      <w:keepNext/>
      <w:widowControl w:val="0"/>
      <w:jc w:val="center"/>
      <w:outlineLvl w:val="2"/>
    </w:pPr>
    <w:rPr>
      <w:b/>
      <w:i/>
      <w:sz w:val="4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3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CF2374"/>
    <w:pPr>
      <w:keepNext/>
      <w:widowControl w:val="0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CF2374"/>
    <w:pPr>
      <w:keepNext/>
      <w:widowControl w:val="0"/>
      <w:outlineLvl w:val="6"/>
    </w:pPr>
    <w:rPr>
      <w:b/>
      <w:sz w:val="3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3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3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2374"/>
    <w:rPr>
      <w:rFonts w:ascii="Arial" w:eastAsia="Times New Roman" w:hAnsi="Arial" w:cs="Times New Roman"/>
      <w:b/>
      <w:kern w:val="28"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CF2374"/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F2374"/>
    <w:rPr>
      <w:rFonts w:ascii="Times New Roman" w:eastAsia="Times New Roman" w:hAnsi="Times New Roman" w:cs="Times New Roman"/>
      <w:b/>
      <w:i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CF237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CF2374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styleId="Footer">
    <w:name w:val="footer"/>
    <w:basedOn w:val="Normal"/>
    <w:link w:val="FooterChar"/>
    <w:rsid w:val="00CF2374"/>
    <w:pPr>
      <w:widowControl w:val="0"/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CF237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CF2374"/>
    <w:pPr>
      <w:widowControl w:val="0"/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F237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37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3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3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CF23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23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rsid w:val="00CF2374"/>
    <w:pPr>
      <w:spacing w:before="100" w:beforeAutospacing="1" w:after="100" w:afterAutospacing="1"/>
    </w:pPr>
    <w:rPr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123E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F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37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1956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Norwegian Business School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Erling S</dc:creator>
  <cp:keywords/>
  <dc:description/>
  <cp:lastModifiedBy>Andersen, Erling S</cp:lastModifiedBy>
  <cp:revision>2</cp:revision>
  <dcterms:created xsi:type="dcterms:W3CDTF">2018-09-03T17:51:00Z</dcterms:created>
  <dcterms:modified xsi:type="dcterms:W3CDTF">2018-09-03T17:51:00Z</dcterms:modified>
</cp:coreProperties>
</file>